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9B" w:rsidRDefault="00B12E3E" w:rsidP="00B12E3E">
      <w:pPr>
        <w:bidi/>
        <w:spacing w:line="276" w:lineRule="auto"/>
        <w:jc w:val="center"/>
        <w:rPr>
          <w:rFonts w:ascii="Simplified Arabic" w:eastAsia="Tahoma" w:hAnsi="Simplified Arabic" w:cs="Simplified Arabic"/>
          <w:b/>
          <w:bCs/>
          <w:sz w:val="36"/>
          <w:szCs w:val="36"/>
          <w:rtl/>
        </w:rPr>
      </w:pPr>
      <w:r w:rsidRPr="00B12E3E">
        <w:rPr>
          <w:rFonts w:ascii="Simplified Arabic" w:eastAsia="Tahoma" w:hAnsi="Simplified Arabic" w:cs="Simplified Arabic" w:hint="cs"/>
          <w:b/>
          <w:bCs/>
          <w:sz w:val="36"/>
          <w:szCs w:val="36"/>
          <w:rtl/>
        </w:rPr>
        <w:t>عنوان المقال</w:t>
      </w:r>
      <w:r>
        <w:rPr>
          <w:rFonts w:ascii="Simplified Arabic" w:eastAsia="Tahoma" w:hAnsi="Simplified Arabic" w:cs="Simplified Arabic" w:hint="cs"/>
          <w:b/>
          <w:bCs/>
          <w:sz w:val="36"/>
          <w:szCs w:val="36"/>
          <w:rtl/>
        </w:rPr>
        <w:t xml:space="preserve"> </w:t>
      </w:r>
      <w:r>
        <w:rPr>
          <w:rFonts w:ascii="Simplified Arabic" w:eastAsia="Tahoma" w:hAnsi="Simplified Arabic" w:cs="Simplified Arabic" w:hint="cs"/>
          <w:b/>
          <w:bCs/>
          <w:sz w:val="36"/>
          <w:szCs w:val="36"/>
          <w:rtl/>
          <w:lang w:bidi="ar-MA"/>
        </w:rPr>
        <w:t xml:space="preserve">المقدم في </w:t>
      </w:r>
      <w:r w:rsidR="00AE209B">
        <w:rPr>
          <w:rFonts w:ascii="Simplified Arabic" w:eastAsia="Tahoma" w:hAnsi="Simplified Arabic" w:cs="Simplified Arabic" w:hint="cs"/>
          <w:b/>
          <w:bCs/>
          <w:sz w:val="36"/>
          <w:szCs w:val="36"/>
          <w:rtl/>
        </w:rPr>
        <w:t>ال</w:t>
      </w:r>
      <w:r w:rsidR="00AE209B" w:rsidRPr="00D16A4F">
        <w:rPr>
          <w:rFonts w:ascii="Simplified Arabic" w:eastAsia="Tahoma" w:hAnsi="Simplified Arabic" w:cs="Simplified Arabic"/>
          <w:b/>
          <w:bCs/>
          <w:sz w:val="36"/>
          <w:szCs w:val="36"/>
          <w:rtl/>
        </w:rPr>
        <w:t>ندوة الدولية</w:t>
      </w:r>
      <w:r w:rsidR="00C93ED4" w:rsidRPr="00C93ED4">
        <w:rPr>
          <w:rFonts w:ascii="Simplified Arabic" w:eastAsia="Tahoma" w:hAnsi="Simplified Arabic" w:cs="Simplified Arabic"/>
          <w:b/>
          <w:bCs/>
          <w:sz w:val="36"/>
          <w:szCs w:val="36"/>
        </w:rPr>
        <w:t xml:space="preserve"> </w:t>
      </w:r>
      <w:r w:rsidR="00C93ED4">
        <w:rPr>
          <w:rFonts w:ascii="Simplified Arabic" w:eastAsia="Tahoma" w:hAnsi="Simplified Arabic" w:cs="Simplified Arabic"/>
          <w:b/>
          <w:bCs/>
          <w:sz w:val="36"/>
          <w:szCs w:val="36"/>
        </w:rPr>
        <w:t>CI</w:t>
      </w:r>
      <w:r w:rsidR="00C93ED4">
        <w:rPr>
          <w:rFonts w:ascii="Simplified Arabic" w:eastAsia="Tahoma" w:hAnsi="Simplified Arabic" w:cs="Simplified Arabic"/>
          <w:b/>
          <w:bCs/>
          <w:sz w:val="36"/>
          <w:szCs w:val="36"/>
        </w:rPr>
        <w:t>RIMEF</w:t>
      </w:r>
      <w:r w:rsidR="00C93ED4">
        <w:rPr>
          <w:rFonts w:ascii="Simplified Arabic" w:eastAsia="Tahoma" w:hAnsi="Simplified Arabic" w:cs="Simplified Arabic"/>
          <w:b/>
          <w:bCs/>
          <w:sz w:val="36"/>
          <w:szCs w:val="36"/>
        </w:rPr>
        <w:t>201</w:t>
      </w:r>
      <w:r w:rsidR="00C93ED4">
        <w:rPr>
          <w:rFonts w:ascii="Simplified Arabic" w:eastAsia="Tahoma" w:hAnsi="Simplified Arabic" w:cs="Simplified Arabic"/>
          <w:b/>
          <w:bCs/>
          <w:sz w:val="36"/>
          <w:szCs w:val="36"/>
        </w:rPr>
        <w:t>8</w:t>
      </w:r>
      <w:r w:rsidR="00AE209B">
        <w:rPr>
          <w:rFonts w:ascii="Simplified Arabic" w:eastAsia="Tahoma" w:hAnsi="Simplified Arabic" w:cs="Simplified Arabic"/>
          <w:b/>
          <w:bCs/>
          <w:sz w:val="36"/>
          <w:szCs w:val="36"/>
        </w:rPr>
        <w:t> </w:t>
      </w:r>
      <w:r w:rsidR="00AE209B">
        <w:rPr>
          <w:rFonts w:ascii="Simplified Arabic" w:eastAsia="Tahoma" w:hAnsi="Simplified Arabic" w:cs="Simplified Arabic" w:hint="cs"/>
          <w:b/>
          <w:bCs/>
          <w:sz w:val="36"/>
          <w:szCs w:val="36"/>
          <w:rtl/>
        </w:rPr>
        <w:t xml:space="preserve"> </w:t>
      </w:r>
    </w:p>
    <w:p w:rsidR="00AE209B" w:rsidRPr="00950AC8" w:rsidRDefault="00AE209B" w:rsidP="00540B54">
      <w:pPr>
        <w:pStyle w:val="Paragraphedeliste"/>
        <w:bidi/>
        <w:ind w:left="-1"/>
        <w:jc w:val="center"/>
        <w:rPr>
          <w:rFonts w:ascii="Simplified Arabic" w:eastAsia="Times New Roman" w:hAnsi="Simplified Arabic" w:cs="Simplified Arabic"/>
          <w:i/>
          <w:sz w:val="20"/>
          <w:rtl/>
          <w:lang w:val="en-GB" w:eastAsia="en-GB"/>
        </w:rPr>
      </w:pPr>
      <w:r w:rsidRPr="00950AC8">
        <w:rPr>
          <w:rFonts w:ascii="Simplified Arabic" w:eastAsia="Times New Roman" w:hAnsi="Simplified Arabic" w:cs="Simplified Arabic" w:hint="cs"/>
          <w:i/>
          <w:sz w:val="20"/>
          <w:rtl/>
          <w:lang w:val="en-GB" w:eastAsia="en-GB"/>
        </w:rPr>
        <w:t>اسم الباحث الأول، اسم الباحث الثاني، اسم الباحث الثالث،</w:t>
      </w:r>
    </w:p>
    <w:p w:rsidR="00AE209B" w:rsidRPr="002104E0" w:rsidRDefault="00AE209B" w:rsidP="00540B54">
      <w:pPr>
        <w:pStyle w:val="Paragraphedeliste"/>
        <w:bidi/>
        <w:ind w:left="-1"/>
        <w:jc w:val="center"/>
        <w:rPr>
          <w:rFonts w:ascii="Simplified Arabic" w:eastAsia="Times New Roman" w:hAnsi="Simplified Arabic" w:cs="Simplified Arabic"/>
          <w:iCs/>
          <w:sz w:val="22"/>
          <w:szCs w:val="22"/>
          <w:lang w:val="en-GB" w:eastAsia="en-GB"/>
        </w:rPr>
      </w:pPr>
      <w:r w:rsidRPr="002104E0">
        <w:rPr>
          <w:rFonts w:ascii="Simplified Arabic" w:eastAsia="Times New Roman" w:hAnsi="Simplified Arabic" w:cs="Simplified Arabic" w:hint="cs"/>
          <w:iCs/>
          <w:sz w:val="22"/>
          <w:szCs w:val="22"/>
          <w:rtl/>
          <w:lang w:val="en-GB" w:eastAsia="en-GB"/>
        </w:rPr>
        <w:t>اسم الفريق، اسم المختبر، اسم المؤسسة،</w:t>
      </w:r>
    </w:p>
    <w:p w:rsidR="00383742" w:rsidRPr="002104E0" w:rsidRDefault="00AE209B" w:rsidP="00540B54">
      <w:pPr>
        <w:bidi/>
        <w:ind w:left="-1"/>
        <w:jc w:val="center"/>
        <w:rPr>
          <w:rFonts w:ascii="Simplified Arabic" w:eastAsia="Times New Roman" w:hAnsi="Simplified Arabic" w:cs="Simplified Arabic"/>
          <w:i/>
          <w:sz w:val="20"/>
          <w:szCs w:val="20"/>
          <w:rtl/>
          <w:lang w:val="en-GB" w:eastAsia="en-GB"/>
        </w:rPr>
      </w:pPr>
      <w:r w:rsidRPr="002104E0">
        <w:rPr>
          <w:rFonts w:ascii="Simplified Arabic" w:eastAsia="Times New Roman" w:hAnsi="Simplified Arabic" w:cs="Simplified Arabic" w:hint="cs"/>
          <w:i/>
          <w:sz w:val="20"/>
          <w:szCs w:val="20"/>
          <w:rtl/>
          <w:lang w:val="en-GB" w:eastAsia="en-GB"/>
        </w:rPr>
        <w:t>البريد الالكتروني المرتبط بالاسم الأول، والثاني والثالث.</w:t>
      </w:r>
    </w:p>
    <w:p w:rsidR="00AE209B" w:rsidRDefault="00AE209B" w:rsidP="00AE209B">
      <w:pPr>
        <w:bidi/>
        <w:rPr>
          <w:rFonts w:ascii="Simplified Arabic" w:eastAsia="Times New Roman" w:hAnsi="Simplified Arabic" w:cs="Simplified Arabic"/>
          <w:i/>
          <w:sz w:val="20"/>
          <w:rtl/>
          <w:lang w:val="en-GB" w:eastAsia="en-GB"/>
        </w:rPr>
      </w:pPr>
    </w:p>
    <w:p w:rsidR="009E59FE" w:rsidRDefault="009E59FE" w:rsidP="00AE209B">
      <w:pPr>
        <w:pStyle w:val="IEEEAuthorAffiliation"/>
        <w:bidi/>
        <w:jc w:val="both"/>
        <w:rPr>
          <w:rFonts w:ascii="Simplified Arabic" w:hAnsi="Simplified Arabic" w:cs="Simplified Arabic"/>
          <w:b/>
          <w:bCs/>
          <w:rtl/>
        </w:rPr>
        <w:sectPr w:rsidR="009E59FE" w:rsidSect="002A3A95">
          <w:headerReference w:type="even" r:id="rId8"/>
          <w:footerReference w:type="default" r:id="rId9"/>
          <w:headerReference w:type="first" r:id="rId10"/>
          <w:pgSz w:w="11906" w:h="16838"/>
          <w:pgMar w:top="1418" w:right="1134" w:bottom="1418" w:left="1134" w:header="568" w:footer="709" w:gutter="0"/>
          <w:cols w:space="708"/>
          <w:docGrid w:linePitch="360"/>
        </w:sectPr>
      </w:pPr>
    </w:p>
    <w:p w:rsidR="00AE209B" w:rsidRPr="00950AC8" w:rsidRDefault="00AE209B" w:rsidP="007614E6">
      <w:pPr>
        <w:pStyle w:val="IEEEAuthorAffiliation"/>
        <w:bidi/>
        <w:jc w:val="both"/>
        <w:rPr>
          <w:rFonts w:ascii="Simplified Arabic" w:hAnsi="Simplified Arabic" w:cs="Simplified Arabic"/>
        </w:rPr>
      </w:pPr>
      <w:r w:rsidRPr="002104E0">
        <w:rPr>
          <w:rFonts w:ascii="Simplified Arabic" w:hAnsi="Simplified Arabic" w:cs="Simplified Arabic"/>
          <w:b/>
          <w:bCs/>
          <w:sz w:val="22"/>
          <w:szCs w:val="22"/>
          <w:rtl/>
        </w:rPr>
        <w:t>ال</w:t>
      </w:r>
      <w:r w:rsidR="007614E6">
        <w:rPr>
          <w:rFonts w:ascii="Simplified Arabic" w:hAnsi="Simplified Arabic" w:cs="Simplified Arabic" w:hint="cs"/>
          <w:b/>
          <w:bCs/>
          <w:sz w:val="22"/>
          <w:szCs w:val="22"/>
          <w:rtl/>
        </w:rPr>
        <w:t>ملخص</w:t>
      </w:r>
      <w:r w:rsidR="002104E0">
        <w:rPr>
          <w:rFonts w:ascii="Simplified Arabic" w:hAnsi="Simplified Arabic" w:cs="Simplified Arabic" w:hint="cs"/>
          <w:sz w:val="22"/>
          <w:szCs w:val="22"/>
          <w:rtl/>
        </w:rPr>
        <w:t>:</w:t>
      </w:r>
      <w:r w:rsidRPr="002104E0">
        <w:rPr>
          <w:rFonts w:ascii="Simplified Arabic" w:hAnsi="Simplified Arabic" w:cs="Simplified Arabic"/>
          <w:sz w:val="22"/>
          <w:szCs w:val="22"/>
          <w:rtl/>
        </w:rPr>
        <w:t xml:space="preserve"> </w:t>
      </w:r>
      <w:r w:rsidRPr="00950AC8">
        <w:rPr>
          <w:rFonts w:ascii="Simplified Arabic" w:hAnsi="Simplified Arabic" w:cs="Simplified Arabic"/>
          <w:rtl/>
        </w:rPr>
        <w:t xml:space="preserve">يجب أن تتقيد كل مشاركة في الندوة الدولية حول "الممارسات التعليمية وعلوم التعلمات" بمجموعة من القواعد، قصد الإعداد لنشر المقالات التي ستتوصل بها اللجنة العلمية في مجلة علمية متخصصة في مجال التربية والتكوين. </w:t>
      </w:r>
    </w:p>
    <w:p w:rsidR="00AE209B" w:rsidRDefault="00AE209B" w:rsidP="009E59FE">
      <w:pPr>
        <w:pStyle w:val="IEEEAuthorAffiliation"/>
        <w:bidi/>
        <w:spacing w:after="120"/>
        <w:jc w:val="both"/>
        <w:rPr>
          <w:rFonts w:ascii="Simplified Arabic" w:hAnsi="Simplified Arabic" w:cs="Simplified Arabic"/>
          <w:rtl/>
        </w:rPr>
      </w:pPr>
      <w:r w:rsidRPr="00950AC8">
        <w:rPr>
          <w:rFonts w:ascii="Simplified Arabic" w:hAnsi="Simplified Arabic" w:cs="Simplified Arabic"/>
          <w:rtl/>
        </w:rPr>
        <w:t xml:space="preserve">من هذا المنطلق فإن الباحث مدعو إلى تقديم تلخيص لمداخلته باللغة الفرنسية والعربية أو الانجليزية، وأن يورد في مقدمة ورقته طبيعة البحث والهدف منه، ويقسم عناصره إلى أقسام، ويَعْرض في كل قسم الأفكار والنتائج الأساس المرتبطة بمحور المقال، ثم يقدم خلاصة شاملة له. وأخيرا يثبت قائمة المراجع والمصادر. وتجدر الإشارة إلى أن تلخيص المداخلة يجب ألا يتجاوز 200 كلمة، وأن </w:t>
      </w:r>
      <w:proofErr w:type="gramStart"/>
      <w:r w:rsidRPr="00950AC8">
        <w:rPr>
          <w:rFonts w:ascii="Simplified Arabic" w:hAnsi="Simplified Arabic" w:cs="Simplified Arabic"/>
          <w:rtl/>
        </w:rPr>
        <w:t>يُكتب  بخطّ</w:t>
      </w:r>
      <w:proofErr w:type="gramEnd"/>
      <w:r w:rsidRPr="00950AC8">
        <w:rPr>
          <w:rFonts w:ascii="Simplified Arabic" w:hAnsi="Simplified Arabic" w:cs="Simplified Arabic"/>
          <w:rtl/>
        </w:rPr>
        <w:t xml:space="preserve"> </w:t>
      </w:r>
      <w:r w:rsidRPr="00950AC8">
        <w:rPr>
          <w:rFonts w:ascii="Simplified Arabic" w:hAnsi="Simplified Arabic" w:cs="Simplified Arabic"/>
        </w:rPr>
        <w:t>Simplified Arabic 14</w:t>
      </w:r>
      <w:r w:rsidRPr="00950AC8">
        <w:rPr>
          <w:rFonts w:ascii="Simplified Arabic" w:hAnsi="Simplified Arabic" w:cs="Simplified Arabic"/>
          <w:rtl/>
        </w:rPr>
        <w:t xml:space="preserve"> في المتن</w:t>
      </w:r>
      <w:r>
        <w:rPr>
          <w:rFonts w:ascii="Simplified Arabic" w:hAnsi="Simplified Arabic" w:cs="Simplified Arabic"/>
        </w:rPr>
        <w:t>.</w:t>
      </w:r>
    </w:p>
    <w:p w:rsidR="007614E6" w:rsidRPr="007614E6" w:rsidRDefault="007614E6" w:rsidP="007614E6">
      <w:pPr>
        <w:bidi/>
        <w:rPr>
          <w:lang w:val="en-GB" w:eastAsia="en-GB"/>
        </w:rPr>
      </w:pPr>
    </w:p>
    <w:p w:rsidR="00AE209B" w:rsidRPr="00950AC8" w:rsidRDefault="00AE209B" w:rsidP="009E59FE">
      <w:pPr>
        <w:pStyle w:val="IEEEAuthorAffiliation"/>
        <w:bidi/>
        <w:spacing w:after="120"/>
        <w:jc w:val="both"/>
        <w:rPr>
          <w:rFonts w:ascii="Simplified Arabic" w:hAnsi="Simplified Arabic" w:cs="Simplified Arabic"/>
          <w:rtl/>
        </w:rPr>
      </w:pPr>
      <w:r w:rsidRPr="00FB2A80">
        <w:rPr>
          <w:rFonts w:ascii="Simplified Arabic" w:hAnsi="Simplified Arabic" w:cs="Simplified Arabic"/>
          <w:b/>
          <w:bCs/>
          <w:i w:val="0"/>
          <w:iCs/>
          <w:rtl/>
        </w:rPr>
        <w:t xml:space="preserve"> كلمات مفاتيح</w:t>
      </w:r>
      <w:r>
        <w:rPr>
          <w:rFonts w:ascii="Simplified Arabic" w:hAnsi="Simplified Arabic" w:cs="Simplified Arabic"/>
        </w:rPr>
        <w:t>:</w:t>
      </w:r>
      <w:r w:rsidRPr="00950AC8">
        <w:rPr>
          <w:rFonts w:ascii="Simplified Arabic" w:hAnsi="Simplified Arabic" w:cs="Simplified Arabic"/>
          <w:rtl/>
        </w:rPr>
        <w:t xml:space="preserve"> تتراوح بين 4 و5 كلمات، وتُفصل بعضها عن بعض بواسطة </w:t>
      </w:r>
      <w:proofErr w:type="gramStart"/>
      <w:r w:rsidRPr="00950AC8">
        <w:rPr>
          <w:rFonts w:ascii="Simplified Arabic" w:hAnsi="Simplified Arabic" w:cs="Simplified Arabic"/>
          <w:rtl/>
        </w:rPr>
        <w:t>فاصلة .</w:t>
      </w:r>
      <w:proofErr w:type="gramEnd"/>
    </w:p>
    <w:p w:rsidR="00AE209B" w:rsidRPr="00D80648" w:rsidRDefault="00AE209B" w:rsidP="007614E6">
      <w:pPr>
        <w:pStyle w:val="IEEEAuthorAffiliation"/>
        <w:numPr>
          <w:ilvl w:val="0"/>
          <w:numId w:val="1"/>
        </w:numPr>
        <w:tabs>
          <w:tab w:val="right" w:pos="2048"/>
        </w:tabs>
        <w:bidi/>
        <w:ind w:left="205" w:hanging="142"/>
        <w:rPr>
          <w:rFonts w:ascii="Simplified Arabic" w:hAnsi="Simplified Arabic" w:cs="Simplified Arabic"/>
          <w:rtl/>
          <w:lang w:val="fr-FR"/>
        </w:rPr>
      </w:pPr>
      <w:bookmarkStart w:id="0" w:name="_GoBack"/>
      <w:r w:rsidRPr="00950AC8">
        <w:rPr>
          <w:rFonts w:ascii="Simplified Arabic" w:hAnsi="Simplified Arabic" w:cs="Simplified Arabic"/>
          <w:b/>
          <w:bCs/>
          <w:rtl/>
          <w:lang w:val="fr-FR"/>
        </w:rPr>
        <w:t>الم</w:t>
      </w:r>
      <w:r>
        <w:rPr>
          <w:rFonts w:ascii="Simplified Arabic" w:hAnsi="Simplified Arabic" w:cs="Simplified Arabic" w:hint="cs"/>
          <w:b/>
          <w:bCs/>
          <w:rtl/>
          <w:lang w:val="fr-FR"/>
        </w:rPr>
        <w:t>ـــ</w:t>
      </w:r>
      <w:r w:rsidRPr="00950AC8">
        <w:rPr>
          <w:rFonts w:ascii="Simplified Arabic" w:hAnsi="Simplified Arabic" w:cs="Simplified Arabic"/>
          <w:b/>
          <w:bCs/>
          <w:rtl/>
          <w:lang w:val="fr-FR"/>
        </w:rPr>
        <w:t>ق</w:t>
      </w:r>
      <w:r>
        <w:rPr>
          <w:rFonts w:ascii="Simplified Arabic" w:hAnsi="Simplified Arabic" w:cs="Simplified Arabic" w:hint="cs"/>
          <w:b/>
          <w:bCs/>
          <w:rtl/>
          <w:lang w:val="fr-FR" w:bidi="ar-MA"/>
        </w:rPr>
        <w:t>ــــــ</w:t>
      </w:r>
      <w:r w:rsidRPr="00950AC8">
        <w:rPr>
          <w:rFonts w:ascii="Simplified Arabic" w:hAnsi="Simplified Arabic" w:cs="Simplified Arabic"/>
          <w:b/>
          <w:bCs/>
          <w:rtl/>
          <w:lang w:val="fr-FR"/>
        </w:rPr>
        <w:t>دمة</w:t>
      </w:r>
    </w:p>
    <w:bookmarkEnd w:id="0"/>
    <w:p w:rsidR="00AE209B" w:rsidRPr="00C9782D" w:rsidRDefault="00AE209B" w:rsidP="009E59FE">
      <w:pPr>
        <w:bidi/>
        <w:jc w:val="both"/>
        <w:rPr>
          <w:rFonts w:ascii="Simplified Arabic" w:hAnsi="Simplified Arabic" w:cs="Simplified Arabic"/>
          <w:sz w:val="28"/>
          <w:szCs w:val="28"/>
          <w:rtl/>
          <w:lang w:eastAsia="en-GB"/>
        </w:rPr>
      </w:pPr>
      <w:r w:rsidRPr="00C9782D">
        <w:rPr>
          <w:rFonts w:ascii="Simplified Arabic" w:hAnsi="Simplified Arabic" w:cs="Simplified Arabic"/>
          <w:sz w:val="28"/>
          <w:szCs w:val="28"/>
          <w:rtl/>
          <w:lang w:eastAsia="en-GB"/>
        </w:rPr>
        <w:t xml:space="preserve">إن الحرص على وضع معايير خاصة للمقالات </w:t>
      </w:r>
      <w:proofErr w:type="spellStart"/>
      <w:r w:rsidRPr="00C9782D">
        <w:rPr>
          <w:rFonts w:ascii="Simplified Arabic" w:hAnsi="Simplified Arabic" w:cs="Simplified Arabic"/>
          <w:sz w:val="28"/>
          <w:szCs w:val="28"/>
          <w:rtl/>
          <w:lang w:eastAsia="en-GB"/>
        </w:rPr>
        <w:t>المتوصل</w:t>
      </w:r>
      <w:proofErr w:type="spellEnd"/>
      <w:r w:rsidRPr="00C9782D">
        <w:rPr>
          <w:rFonts w:ascii="Simplified Arabic" w:hAnsi="Simplified Arabic" w:cs="Simplified Arabic"/>
          <w:sz w:val="28"/>
          <w:szCs w:val="28"/>
          <w:rtl/>
          <w:lang w:eastAsia="en-GB"/>
        </w:rPr>
        <w:t xml:space="preserve"> بها، يصدر </w:t>
      </w:r>
      <w:proofErr w:type="gramStart"/>
      <w:r w:rsidRPr="00C9782D">
        <w:rPr>
          <w:rFonts w:ascii="Simplified Arabic" w:hAnsi="Simplified Arabic" w:cs="Simplified Arabic"/>
          <w:sz w:val="28"/>
          <w:szCs w:val="28"/>
          <w:rtl/>
          <w:lang w:eastAsia="en-GB"/>
        </w:rPr>
        <w:t>من  هاجس</w:t>
      </w:r>
      <w:proofErr w:type="gramEnd"/>
      <w:r w:rsidRPr="00C9782D">
        <w:rPr>
          <w:rFonts w:ascii="Simplified Arabic" w:hAnsi="Simplified Arabic" w:cs="Simplified Arabic"/>
          <w:sz w:val="28"/>
          <w:szCs w:val="28"/>
          <w:rtl/>
          <w:lang w:eastAsia="en-GB"/>
        </w:rPr>
        <w:t xml:space="preserve"> أساس يتمثل في تسهيل مهمة اللجنة العلمية في عملية انتقاء الأعمال المعروضة عليها، وتمكين اللجنة التنظيمية من تقديم الملخصات إلى المشاركين أثناء افتتاح الندوة، وتيسير عملية فهم مضامين</w:t>
      </w:r>
      <w:r w:rsidR="009E59FE" w:rsidRPr="00C9782D">
        <w:rPr>
          <w:rFonts w:ascii="Simplified Arabic" w:hAnsi="Simplified Arabic" w:cs="Simplified Arabic" w:hint="cs"/>
          <w:sz w:val="28"/>
          <w:szCs w:val="28"/>
          <w:rtl/>
          <w:lang w:eastAsia="en-GB"/>
        </w:rPr>
        <w:t xml:space="preserve"> </w:t>
      </w:r>
      <w:r w:rsidRPr="00C9782D">
        <w:rPr>
          <w:rFonts w:ascii="Simplified Arabic" w:hAnsi="Simplified Arabic" w:cs="Simplified Arabic"/>
          <w:sz w:val="28"/>
          <w:szCs w:val="28"/>
          <w:rtl/>
          <w:lang w:eastAsia="en-GB"/>
        </w:rPr>
        <w:t xml:space="preserve">البحوث، لا سيما وأن هناك اختلافات وتباينات على مستوى التخصصات والخلفيات المرجعية للمشاركين. </w:t>
      </w:r>
    </w:p>
    <w:p w:rsidR="00AE209B" w:rsidRPr="00C9782D" w:rsidRDefault="00AE209B" w:rsidP="009E59FE">
      <w:pPr>
        <w:bidi/>
        <w:spacing w:after="120"/>
        <w:jc w:val="both"/>
        <w:rPr>
          <w:rFonts w:ascii="Simplified Arabic" w:hAnsi="Simplified Arabic" w:cs="Simplified Arabic"/>
          <w:sz w:val="28"/>
          <w:szCs w:val="28"/>
          <w:rtl/>
          <w:lang w:eastAsia="en-GB"/>
        </w:rPr>
      </w:pPr>
      <w:r w:rsidRPr="00C9782D">
        <w:rPr>
          <w:rFonts w:ascii="Simplified Arabic" w:hAnsi="Simplified Arabic" w:cs="Simplified Arabic"/>
          <w:sz w:val="28"/>
          <w:szCs w:val="28"/>
          <w:rtl/>
          <w:lang w:eastAsia="en-GB"/>
        </w:rPr>
        <w:t>إن هذه الوثيقة تقترح صيغة يمكن الاستناد إليها في عملية تحرير المقالات.</w:t>
      </w:r>
    </w:p>
    <w:p w:rsidR="007614E6" w:rsidRDefault="007614E6" w:rsidP="007614E6">
      <w:pPr>
        <w:bidi/>
        <w:spacing w:after="120"/>
        <w:jc w:val="both"/>
        <w:rPr>
          <w:rFonts w:ascii="Simplified Arabic" w:hAnsi="Simplified Arabic" w:cs="Simplified Arabic"/>
          <w:rtl/>
          <w:lang w:eastAsia="en-GB"/>
        </w:rPr>
      </w:pPr>
    </w:p>
    <w:p w:rsidR="00B12E3E" w:rsidRPr="00950AC8" w:rsidRDefault="00B12E3E" w:rsidP="00B12E3E">
      <w:pPr>
        <w:bidi/>
        <w:spacing w:after="120"/>
        <w:jc w:val="both"/>
        <w:rPr>
          <w:rFonts w:ascii="Simplified Arabic" w:hAnsi="Simplified Arabic" w:cs="Simplified Arabic"/>
          <w:rtl/>
          <w:lang w:eastAsia="en-GB"/>
        </w:rPr>
      </w:pPr>
    </w:p>
    <w:p w:rsidR="00AE209B" w:rsidRPr="00C9782D" w:rsidRDefault="00AE209B" w:rsidP="007614E6">
      <w:pPr>
        <w:pStyle w:val="IEEEAuthorAffiliation"/>
        <w:numPr>
          <w:ilvl w:val="0"/>
          <w:numId w:val="1"/>
        </w:numPr>
        <w:tabs>
          <w:tab w:val="right" w:pos="2048"/>
        </w:tabs>
        <w:bidi/>
        <w:ind w:left="205" w:hanging="142"/>
        <w:rPr>
          <w:rFonts w:ascii="Simplified Arabic" w:hAnsi="Simplified Arabic" w:cs="Simplified Arabic"/>
          <w:b/>
          <w:bCs/>
          <w:sz w:val="28"/>
          <w:szCs w:val="28"/>
          <w:rtl/>
          <w:lang w:val="fr-FR"/>
        </w:rPr>
      </w:pPr>
      <w:r w:rsidRPr="00C9782D">
        <w:rPr>
          <w:rFonts w:ascii="Simplified Arabic" w:hAnsi="Simplified Arabic" w:cs="Simplified Arabic"/>
          <w:b/>
          <w:bCs/>
          <w:sz w:val="28"/>
          <w:szCs w:val="28"/>
          <w:rtl/>
          <w:lang w:val="fr-FR"/>
        </w:rPr>
        <w:t>عملي</w:t>
      </w:r>
      <w:r w:rsidR="007614E6" w:rsidRPr="00C9782D">
        <w:rPr>
          <w:rFonts w:ascii="Simplified Arabic" w:hAnsi="Simplified Arabic" w:cs="Simplified Arabic" w:hint="cs"/>
          <w:b/>
          <w:bCs/>
          <w:sz w:val="28"/>
          <w:szCs w:val="28"/>
          <w:rtl/>
          <w:lang w:val="fr-FR"/>
        </w:rPr>
        <w:t>ــــــــ</w:t>
      </w:r>
      <w:r w:rsidRPr="00C9782D">
        <w:rPr>
          <w:rFonts w:ascii="Simplified Arabic" w:hAnsi="Simplified Arabic" w:cs="Simplified Arabic"/>
          <w:b/>
          <w:bCs/>
          <w:sz w:val="28"/>
          <w:szCs w:val="28"/>
          <w:rtl/>
          <w:lang w:val="fr-FR"/>
        </w:rPr>
        <w:t>ة تح</w:t>
      </w:r>
      <w:r w:rsidR="007614E6" w:rsidRPr="00C9782D">
        <w:rPr>
          <w:rFonts w:ascii="Simplified Arabic" w:hAnsi="Simplified Arabic" w:cs="Simplified Arabic" w:hint="cs"/>
          <w:b/>
          <w:bCs/>
          <w:sz w:val="28"/>
          <w:szCs w:val="28"/>
          <w:rtl/>
          <w:lang w:val="fr-FR"/>
        </w:rPr>
        <w:t>ـــــــ</w:t>
      </w:r>
      <w:r w:rsidRPr="00C9782D">
        <w:rPr>
          <w:rFonts w:ascii="Simplified Arabic" w:hAnsi="Simplified Arabic" w:cs="Simplified Arabic"/>
          <w:b/>
          <w:bCs/>
          <w:sz w:val="28"/>
          <w:szCs w:val="28"/>
          <w:rtl/>
          <w:lang w:val="fr-FR"/>
        </w:rPr>
        <w:t>رير</w:t>
      </w:r>
    </w:p>
    <w:p w:rsidR="00AE209B" w:rsidRPr="00C9782D" w:rsidRDefault="00887926" w:rsidP="00887926">
      <w:pPr>
        <w:bidi/>
        <w:jc w:val="both"/>
        <w:rPr>
          <w:rFonts w:ascii="Simplified Arabic" w:hAnsi="Simplified Arabic" w:cs="Simplified Arabic"/>
          <w:sz w:val="28"/>
          <w:szCs w:val="28"/>
          <w:rtl/>
          <w:lang w:eastAsia="en-GB"/>
        </w:rPr>
      </w:pPr>
      <w:r w:rsidRPr="00C9782D">
        <w:rPr>
          <w:rFonts w:ascii="Simplified Arabic" w:eastAsia="Times New Roman" w:hAnsi="Simplified Arabic" w:cs="Simplified Arabic"/>
          <w:i/>
          <w:color w:val="FF0000"/>
          <w:sz w:val="28"/>
          <w:szCs w:val="28"/>
          <w:rtl/>
          <w:lang w:val="en-GB" w:eastAsia="en-GB"/>
        </w:rPr>
        <w:t>يجب ألا يتجاوز حجم المقال 10 صفحات، وأن يُكتب</w:t>
      </w:r>
      <w:r w:rsidRPr="00C9782D">
        <w:rPr>
          <w:rFonts w:ascii="Simplified Arabic" w:eastAsia="Times New Roman" w:hAnsi="Simplified Arabic" w:cs="Simplified Arabic"/>
          <w:i/>
          <w:color w:val="FF0000"/>
          <w:sz w:val="28"/>
          <w:szCs w:val="28"/>
          <w:lang w:val="en-GB" w:eastAsia="en-GB"/>
        </w:rPr>
        <w:t xml:space="preserve"> </w:t>
      </w:r>
      <w:r w:rsidRPr="00C9782D">
        <w:rPr>
          <w:rFonts w:ascii="Simplified Arabic" w:eastAsia="Times New Roman" w:hAnsi="Simplified Arabic" w:cs="Simplified Arabic"/>
          <w:i/>
          <w:color w:val="FF0000"/>
          <w:sz w:val="28"/>
          <w:szCs w:val="28"/>
          <w:rtl/>
          <w:lang w:val="en-GB" w:eastAsia="en-GB"/>
        </w:rPr>
        <w:t xml:space="preserve">بخطّ </w:t>
      </w:r>
      <w:proofErr w:type="spellStart"/>
      <w:r w:rsidRPr="00C9782D">
        <w:rPr>
          <w:rFonts w:ascii="Simplified Arabic" w:eastAsia="Times New Roman" w:hAnsi="Simplified Arabic" w:cs="Simplified Arabic"/>
          <w:i/>
          <w:color w:val="FF0000"/>
          <w:sz w:val="28"/>
          <w:szCs w:val="28"/>
          <w:lang w:val="en-GB" w:eastAsia="en-GB"/>
        </w:rPr>
        <w:t>Simplified</w:t>
      </w:r>
      <w:proofErr w:type="spellEnd"/>
      <w:r w:rsidRPr="00C9782D">
        <w:rPr>
          <w:rFonts w:ascii="Simplified Arabic" w:eastAsia="Times New Roman" w:hAnsi="Simplified Arabic" w:cs="Simplified Arabic"/>
          <w:i/>
          <w:color w:val="FF0000"/>
          <w:sz w:val="28"/>
          <w:szCs w:val="28"/>
          <w:lang w:val="en-GB" w:eastAsia="en-GB"/>
        </w:rPr>
        <w:t xml:space="preserve"> </w:t>
      </w:r>
      <w:proofErr w:type="spellStart"/>
      <w:r w:rsidRPr="00C9782D">
        <w:rPr>
          <w:rFonts w:ascii="Simplified Arabic" w:eastAsia="Times New Roman" w:hAnsi="Simplified Arabic" w:cs="Simplified Arabic"/>
          <w:i/>
          <w:color w:val="FF0000"/>
          <w:sz w:val="28"/>
          <w:szCs w:val="28"/>
          <w:lang w:val="en-GB" w:eastAsia="en-GB"/>
        </w:rPr>
        <w:t>Arabic</w:t>
      </w:r>
      <w:proofErr w:type="spellEnd"/>
      <w:r w:rsidRPr="00C9782D">
        <w:rPr>
          <w:rFonts w:ascii="Simplified Arabic" w:eastAsia="Times New Roman" w:hAnsi="Simplified Arabic" w:cs="Simplified Arabic"/>
          <w:i/>
          <w:color w:val="FF0000"/>
          <w:sz w:val="28"/>
          <w:szCs w:val="28"/>
          <w:lang w:val="en-GB" w:eastAsia="en-GB"/>
        </w:rPr>
        <w:t xml:space="preserve"> 14</w:t>
      </w:r>
      <w:r w:rsidRPr="00C9782D">
        <w:rPr>
          <w:rFonts w:ascii="Simplified Arabic" w:eastAsia="Times New Roman" w:hAnsi="Simplified Arabic" w:cs="Simplified Arabic"/>
          <w:i/>
          <w:color w:val="FF0000"/>
          <w:sz w:val="28"/>
          <w:szCs w:val="28"/>
          <w:rtl/>
          <w:lang w:val="en-GB" w:eastAsia="en-GB"/>
        </w:rPr>
        <w:t xml:space="preserve"> في المتن، ويُذيل بكلمات مفاتيح، تتراوح بين 4 و5 كلمات، ويتقيد بضوابط منهجية، من أهمها الإشارة إلى الإطار النظري، والإعلان عن إشكالية البحث، والتصريح بالنتائج </w:t>
      </w:r>
      <w:proofErr w:type="spellStart"/>
      <w:r w:rsidRPr="00C9782D">
        <w:rPr>
          <w:rFonts w:ascii="Simplified Arabic" w:eastAsia="Times New Roman" w:hAnsi="Simplified Arabic" w:cs="Simplified Arabic"/>
          <w:i/>
          <w:color w:val="FF0000"/>
          <w:sz w:val="28"/>
          <w:szCs w:val="28"/>
          <w:rtl/>
          <w:lang w:val="en-GB" w:eastAsia="en-GB"/>
        </w:rPr>
        <w:t>المتوصل</w:t>
      </w:r>
      <w:proofErr w:type="spellEnd"/>
      <w:r w:rsidRPr="00C9782D">
        <w:rPr>
          <w:rFonts w:ascii="Simplified Arabic" w:eastAsia="Times New Roman" w:hAnsi="Simplified Arabic" w:cs="Simplified Arabic"/>
          <w:i/>
          <w:color w:val="FF0000"/>
          <w:sz w:val="28"/>
          <w:szCs w:val="28"/>
          <w:rtl/>
          <w:lang w:val="en-GB" w:eastAsia="en-GB"/>
        </w:rPr>
        <w:t xml:space="preserve"> </w:t>
      </w:r>
      <w:proofErr w:type="gramStart"/>
      <w:r w:rsidRPr="00C9782D">
        <w:rPr>
          <w:rFonts w:ascii="Simplified Arabic" w:eastAsia="Times New Roman" w:hAnsi="Simplified Arabic" w:cs="Simplified Arabic"/>
          <w:i/>
          <w:color w:val="FF0000"/>
          <w:sz w:val="28"/>
          <w:szCs w:val="28"/>
          <w:rtl/>
          <w:lang w:val="en-GB" w:eastAsia="en-GB"/>
        </w:rPr>
        <w:t>إليها؛</w:t>
      </w:r>
      <w:r w:rsidRPr="00C9782D">
        <w:rPr>
          <w:rFonts w:ascii="Simplified Arabic" w:eastAsia="Times New Roman" w:hAnsi="Simplified Arabic" w:cs="Simplified Arabic"/>
          <w:i/>
          <w:color w:val="FF0000"/>
          <w:sz w:val="28"/>
          <w:szCs w:val="28"/>
          <w:lang w:val="en-GB" w:eastAsia="en-GB"/>
        </w:rPr>
        <w:t xml:space="preserve"> </w:t>
      </w:r>
      <w:r w:rsidRPr="00C9782D">
        <w:rPr>
          <w:rFonts w:ascii="Simplified Arabic" w:eastAsia="Times New Roman" w:hAnsi="Simplified Arabic" w:cs="Simplified Arabic"/>
          <w:i/>
          <w:color w:val="FF0000"/>
          <w:sz w:val="28"/>
          <w:szCs w:val="28"/>
          <w:rtl/>
          <w:lang w:val="en-GB" w:eastAsia="en-GB"/>
        </w:rPr>
        <w:t xml:space="preserve"> </w:t>
      </w:r>
      <w:r w:rsidRPr="00C9782D">
        <w:rPr>
          <w:rFonts w:ascii="Simplified Arabic" w:eastAsia="Times New Roman" w:hAnsi="Simplified Arabic" w:cs="Simplified Arabic"/>
          <w:i/>
          <w:color w:val="FF0000"/>
          <w:sz w:val="28"/>
          <w:szCs w:val="28"/>
          <w:lang w:val="en-GB" w:eastAsia="en-GB"/>
        </w:rPr>
        <w:t xml:space="preserve"> </w:t>
      </w:r>
      <w:proofErr w:type="gramEnd"/>
      <w:r w:rsidRPr="00C9782D">
        <w:rPr>
          <w:rFonts w:ascii="Simplified Arabic" w:eastAsia="Times New Roman" w:hAnsi="Simplified Arabic" w:cs="Simplified Arabic"/>
          <w:i/>
          <w:color w:val="FF0000"/>
          <w:sz w:val="28"/>
          <w:szCs w:val="28"/>
          <w:rtl/>
          <w:lang w:val="en-GB" w:eastAsia="en-GB"/>
        </w:rPr>
        <w:t>مراعاة ضوابط الإحالة المرجعية، و سلامة اللغة، وأصالة العمل؛</w:t>
      </w:r>
      <w:r w:rsidRPr="00C9782D">
        <w:rPr>
          <w:rFonts w:ascii="Simplified Arabic" w:eastAsia="Times New Roman" w:hAnsi="Simplified Arabic" w:cs="Simplified Arabic"/>
          <w:i/>
          <w:sz w:val="28"/>
          <w:szCs w:val="28"/>
          <w:lang w:val="en-GB" w:eastAsia="en-GB"/>
        </w:rPr>
        <w:t xml:space="preserve"> </w:t>
      </w:r>
      <w:r w:rsidR="00AE209B" w:rsidRPr="00C9782D">
        <w:rPr>
          <w:rFonts w:ascii="Simplified Arabic" w:hAnsi="Simplified Arabic" w:cs="Simplified Arabic"/>
          <w:sz w:val="28"/>
          <w:szCs w:val="28"/>
          <w:rtl/>
          <w:lang w:eastAsia="en-GB"/>
        </w:rPr>
        <w:t>ويُمكن أن يُكتب المقال بإحدى اللغات الآتية: العربية، الفرنسية، الانجليزية.</w:t>
      </w:r>
    </w:p>
    <w:p w:rsidR="00AE209B" w:rsidRPr="00C9782D" w:rsidRDefault="00AE209B" w:rsidP="009E59FE">
      <w:pPr>
        <w:pStyle w:val="IEEEAuthorAffiliation"/>
        <w:bidi/>
        <w:jc w:val="both"/>
        <w:rPr>
          <w:rFonts w:ascii="Simplified Arabic" w:hAnsi="Simplified Arabic" w:cs="Simplified Arabic"/>
          <w:sz w:val="28"/>
          <w:szCs w:val="28"/>
          <w:rtl/>
        </w:rPr>
      </w:pPr>
      <w:r w:rsidRPr="00C9782D">
        <w:rPr>
          <w:rFonts w:ascii="Simplified Arabic" w:hAnsi="Simplified Arabic" w:cs="Simplified Arabic" w:hint="cs"/>
          <w:sz w:val="28"/>
          <w:szCs w:val="28"/>
          <w:rtl/>
        </w:rPr>
        <w:t>وعلى مستوى تحرير المقال يجب أن يُكتب</w:t>
      </w:r>
      <w:r w:rsidRPr="00C9782D">
        <w:rPr>
          <w:rFonts w:ascii="Simplified Arabic" w:hAnsi="Simplified Arabic" w:cs="Simplified Arabic"/>
          <w:sz w:val="28"/>
          <w:szCs w:val="28"/>
          <w:rtl/>
        </w:rPr>
        <w:t xml:space="preserve"> في إطار عمودين</w:t>
      </w:r>
      <w:r w:rsidRPr="00C9782D">
        <w:rPr>
          <w:rFonts w:ascii="Simplified Arabic" w:hAnsi="Simplified Arabic" w:cs="Simplified Arabic" w:hint="cs"/>
          <w:sz w:val="28"/>
          <w:szCs w:val="28"/>
          <w:rtl/>
        </w:rPr>
        <w:t>، مراعيا الاعتبارات الواردة في الجدول أسفله:</w:t>
      </w:r>
    </w:p>
    <w:tbl>
      <w:tblPr>
        <w:tblStyle w:val="Grilledutableau"/>
        <w:tblpPr w:leftFromText="141" w:rightFromText="141" w:vertAnchor="page" w:horzAnchor="margin" w:tblpY="10951"/>
        <w:tblW w:w="0" w:type="auto"/>
        <w:tblLook w:val="04A0" w:firstRow="1" w:lastRow="0" w:firstColumn="1" w:lastColumn="0" w:noHBand="0" w:noVBand="1"/>
      </w:tblPr>
      <w:tblGrid>
        <w:gridCol w:w="1352"/>
        <w:gridCol w:w="1315"/>
        <w:gridCol w:w="1275"/>
        <w:gridCol w:w="738"/>
      </w:tblGrid>
      <w:tr w:rsidR="00C9782D" w:rsidRPr="004F0DFD" w:rsidTr="00C9782D">
        <w:tc>
          <w:tcPr>
            <w:tcW w:w="3942" w:type="dxa"/>
            <w:gridSpan w:val="3"/>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الخط المعتمد "العربي البسيط" (</w:t>
            </w:r>
            <w:r w:rsidRPr="00D80648">
              <w:rPr>
                <w:rFonts w:ascii="Simplified Arabic" w:hAnsi="Simplified Arabic" w:cs="Simplified Arabic"/>
                <w:b/>
                <w:bCs/>
                <w:sz w:val="20"/>
                <w:szCs w:val="20"/>
              </w:rPr>
              <w:t>Simplified Arabic</w:t>
            </w:r>
            <w:r w:rsidRPr="00D80648">
              <w:rPr>
                <w:rFonts w:ascii="Simplified Arabic" w:hAnsi="Simplified Arabic" w:cs="Simplified Arabic" w:hint="cs"/>
                <w:b/>
                <w:bCs/>
                <w:sz w:val="20"/>
                <w:szCs w:val="20"/>
                <w:rtl/>
                <w:lang w:val="fr-FR" w:bidi="ar-MA"/>
              </w:rPr>
              <w:t>)</w:t>
            </w:r>
          </w:p>
        </w:tc>
        <w:tc>
          <w:tcPr>
            <w:tcW w:w="738" w:type="dxa"/>
            <w:vMerge w:val="restart"/>
          </w:tcPr>
          <w:p w:rsidR="00C9782D" w:rsidRPr="004F0DFD" w:rsidRDefault="00C9782D" w:rsidP="00C9782D">
            <w:pPr>
              <w:pStyle w:val="IEEEParagraph"/>
              <w:bidi/>
              <w:ind w:firstLine="0"/>
              <w:jc w:val="left"/>
              <w:rPr>
                <w:rFonts w:ascii="Simplified Arabic" w:hAnsi="Simplified Arabic" w:cs="Simplified Arabic"/>
                <w:sz w:val="20"/>
                <w:szCs w:val="20"/>
                <w:lang w:val="fr-FR" w:bidi="ar-MA"/>
              </w:rPr>
            </w:pPr>
            <w:r w:rsidRPr="004F0DFD">
              <w:rPr>
                <w:rFonts w:ascii="Simplified Arabic" w:hAnsi="Simplified Arabic" w:cs="Simplified Arabic" w:hint="cs"/>
                <w:sz w:val="20"/>
                <w:szCs w:val="20"/>
                <w:rtl/>
                <w:lang w:val="fr-FR" w:bidi="ar-MA"/>
              </w:rPr>
              <w:t>الحجم</w:t>
            </w:r>
          </w:p>
        </w:tc>
      </w:tr>
      <w:tr w:rsidR="00C9782D" w:rsidRPr="004F0DFD" w:rsidTr="00C9782D">
        <w:tc>
          <w:tcPr>
            <w:tcW w:w="1352" w:type="dxa"/>
          </w:tcPr>
          <w:p w:rsidR="00C9782D" w:rsidRPr="00D80648" w:rsidRDefault="00C9782D" w:rsidP="00C9782D">
            <w:pPr>
              <w:pStyle w:val="IEEEParagraph"/>
              <w:bidi/>
              <w:ind w:firstLine="0"/>
              <w:jc w:val="left"/>
              <w:rPr>
                <w:b/>
                <w:bCs/>
                <w:sz w:val="20"/>
                <w:szCs w:val="20"/>
                <w:rtl/>
                <w:lang w:val="fr-FR" w:bidi="ar-MA"/>
              </w:rPr>
            </w:pPr>
            <w:r w:rsidRPr="00D80648">
              <w:rPr>
                <w:rFonts w:hint="cs"/>
                <w:b/>
                <w:bCs/>
                <w:sz w:val="20"/>
                <w:szCs w:val="20"/>
                <w:rtl/>
                <w:lang w:val="fr-FR" w:bidi="ar-MA"/>
              </w:rPr>
              <w:t>مائل</w:t>
            </w:r>
            <w:r w:rsidRPr="00D80648">
              <w:rPr>
                <w:rFonts w:hint="cs"/>
                <w:b/>
                <w:bCs/>
                <w:sz w:val="20"/>
                <w:szCs w:val="20"/>
                <w:rtl/>
                <w:lang w:val="fr-FR"/>
              </w:rPr>
              <w:t xml:space="preserve"> (</w:t>
            </w:r>
            <w:r w:rsidRPr="00D80648">
              <w:rPr>
                <w:b/>
                <w:bCs/>
                <w:sz w:val="20"/>
                <w:szCs w:val="20"/>
                <w:lang w:val="fr-FR"/>
              </w:rPr>
              <w:t>Italique</w:t>
            </w:r>
            <w:r w:rsidRPr="00D80648">
              <w:rPr>
                <w:rFonts w:hint="cs"/>
                <w:b/>
                <w:bCs/>
                <w:sz w:val="20"/>
                <w:szCs w:val="20"/>
                <w:rtl/>
                <w:lang w:val="fr-FR"/>
              </w:rPr>
              <w:t>)</w:t>
            </w:r>
          </w:p>
        </w:tc>
        <w:tc>
          <w:tcPr>
            <w:tcW w:w="1315"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مضغوط (</w:t>
            </w:r>
            <w:r w:rsidRPr="00D80648">
              <w:rPr>
                <w:rFonts w:ascii="Simplified Arabic" w:hAnsi="Simplified Arabic" w:cs="Simplified Arabic"/>
                <w:b/>
                <w:bCs/>
                <w:sz w:val="20"/>
                <w:szCs w:val="20"/>
                <w:lang w:val="fr-FR" w:bidi="ar-MA"/>
              </w:rPr>
              <w:t>Gras</w:t>
            </w:r>
            <w:r w:rsidRPr="00D80648">
              <w:rPr>
                <w:rFonts w:ascii="Simplified Arabic" w:hAnsi="Simplified Arabic" w:cs="Simplified Arabic" w:hint="cs"/>
                <w:b/>
                <w:bCs/>
                <w:sz w:val="20"/>
                <w:szCs w:val="20"/>
                <w:rtl/>
                <w:lang w:val="fr-FR" w:bidi="ar-MA"/>
              </w:rPr>
              <w:t>)</w:t>
            </w:r>
          </w:p>
        </w:tc>
        <w:tc>
          <w:tcPr>
            <w:tcW w:w="1275"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أجزاء المقال</w:t>
            </w:r>
          </w:p>
        </w:tc>
        <w:tc>
          <w:tcPr>
            <w:tcW w:w="738" w:type="dxa"/>
            <w:vMerge/>
          </w:tcPr>
          <w:p w:rsidR="00C9782D" w:rsidRPr="004F0DFD" w:rsidRDefault="00C9782D" w:rsidP="00C9782D">
            <w:pPr>
              <w:pStyle w:val="IEEEParagraph"/>
              <w:bidi/>
              <w:ind w:firstLine="0"/>
              <w:jc w:val="left"/>
              <w:rPr>
                <w:rFonts w:ascii="Simplified Arabic" w:hAnsi="Simplified Arabic" w:cs="Simplified Arabic"/>
                <w:sz w:val="20"/>
                <w:szCs w:val="20"/>
                <w:lang w:val="fr-FR" w:bidi="ar-MA"/>
              </w:rPr>
            </w:pP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عنوان المقال</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b/>
                <w:bCs/>
                <w:sz w:val="20"/>
                <w:szCs w:val="20"/>
                <w:lang w:val="fr-FR" w:bidi="ar-MA"/>
              </w:rPr>
              <w:t>18</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الكاتب</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12</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2104E0">
              <w:rPr>
                <w:rFonts w:ascii="Simplified Arabic" w:hAnsi="Simplified Arabic" w:cs="Simplified Arabic" w:hint="cs"/>
                <w:b/>
                <w:bCs/>
                <w:sz w:val="20"/>
                <w:szCs w:val="20"/>
                <w:rtl/>
                <w:lang w:val="fr-FR" w:bidi="ar-MA"/>
              </w:rPr>
              <w:t>الفريق</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11</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البريد الالكتروني</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10</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مضمون المقال</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Pr>
                <w:rFonts w:ascii="Simplified Arabic" w:hAnsi="Simplified Arabic" w:cs="Simplified Arabic"/>
                <w:b/>
                <w:bCs/>
                <w:sz w:val="20"/>
                <w:szCs w:val="20"/>
                <w:lang w:val="fr-FR" w:bidi="ar-MA"/>
              </w:rPr>
              <w:t>14</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التلخيص</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Pr>
                <w:rFonts w:ascii="Simplified Arabic" w:hAnsi="Simplified Arabic" w:cs="Simplified Arabic"/>
                <w:b/>
                <w:bCs/>
                <w:sz w:val="20"/>
                <w:szCs w:val="20"/>
                <w:lang w:val="fr-FR" w:bidi="ar-MA"/>
              </w:rPr>
              <w:t>12</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rtl/>
                <w:lang w:val="fr-FR" w:bidi="ar-MA"/>
              </w:rPr>
            </w:pPr>
            <w:r w:rsidRPr="00D80648">
              <w:rPr>
                <w:rFonts w:ascii="Simplified Arabic" w:hAnsi="Simplified Arabic" w:cs="Simplified Arabic" w:hint="cs"/>
                <w:b/>
                <w:bCs/>
                <w:sz w:val="20"/>
                <w:szCs w:val="20"/>
                <w:rtl/>
                <w:lang w:val="fr-FR" w:bidi="ar-MA"/>
              </w:rPr>
              <w:t>كلمات مفاتيح</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Pr>
                <w:rFonts w:ascii="Simplified Arabic" w:hAnsi="Simplified Arabic" w:cs="Simplified Arabic"/>
                <w:b/>
                <w:bCs/>
                <w:sz w:val="20"/>
                <w:szCs w:val="20"/>
                <w:lang w:val="fr-FR" w:bidi="ar-MA"/>
              </w:rPr>
              <w:t>12</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rtl/>
                <w:lang w:val="fr-FR" w:bidi="ar-MA"/>
              </w:rPr>
            </w:pPr>
            <w:r w:rsidRPr="00D80648">
              <w:rPr>
                <w:rFonts w:ascii="Simplified Arabic" w:hAnsi="Simplified Arabic" w:cs="Simplified Arabic" w:hint="cs"/>
                <w:b/>
                <w:bCs/>
                <w:sz w:val="20"/>
                <w:szCs w:val="20"/>
                <w:rtl/>
                <w:lang w:val="fr-FR" w:bidi="ar-MA"/>
              </w:rPr>
              <w:t>لا</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rtl/>
                <w:lang w:val="fr-FR" w:bidi="ar-MA"/>
              </w:rPr>
            </w:pPr>
            <w:r w:rsidRPr="00D80648">
              <w:rPr>
                <w:rFonts w:ascii="Simplified Arabic" w:hAnsi="Simplified Arabic" w:cs="Simplified Arabic" w:hint="cs"/>
                <w:b/>
                <w:bCs/>
                <w:sz w:val="20"/>
                <w:szCs w:val="20"/>
                <w:rtl/>
                <w:lang w:val="fr-FR" w:bidi="ar-MA"/>
              </w:rPr>
              <w:t>عناوين فقرات</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Pr>
                <w:rFonts w:ascii="Simplified Arabic" w:hAnsi="Simplified Arabic" w:cs="Simplified Arabic"/>
                <w:b/>
                <w:bCs/>
                <w:sz w:val="20"/>
                <w:szCs w:val="20"/>
                <w:lang w:val="fr-FR" w:bidi="ar-MA"/>
              </w:rPr>
              <w:t>14</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rtl/>
                <w:lang w:val="fr-FR" w:bidi="ar-MA"/>
              </w:rPr>
            </w:pPr>
            <w:r w:rsidRPr="00D80648">
              <w:rPr>
                <w:rFonts w:ascii="Simplified Arabic" w:hAnsi="Simplified Arabic" w:cs="Simplified Arabic" w:hint="cs"/>
                <w:b/>
                <w:bCs/>
                <w:sz w:val="20"/>
                <w:szCs w:val="20"/>
                <w:rtl/>
                <w:lang w:val="fr-FR" w:bidi="ar-MA"/>
              </w:rPr>
              <w:t>نعم</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rtl/>
                <w:lang w:val="fr-FR" w:bidi="ar-MA"/>
              </w:rPr>
            </w:pPr>
            <w:r w:rsidRPr="00D80648">
              <w:rPr>
                <w:rFonts w:ascii="Simplified Arabic" w:hAnsi="Simplified Arabic" w:cs="Simplified Arabic" w:hint="cs"/>
                <w:b/>
                <w:bCs/>
                <w:sz w:val="20"/>
                <w:szCs w:val="20"/>
                <w:rtl/>
                <w:lang w:val="fr-FR" w:bidi="ar-MA"/>
              </w:rPr>
              <w:t>عناوين فرعية</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Pr>
                <w:rFonts w:ascii="Simplified Arabic" w:hAnsi="Simplified Arabic" w:cs="Simplified Arabic"/>
                <w:b/>
                <w:bCs/>
                <w:sz w:val="20"/>
                <w:szCs w:val="20"/>
                <w:lang w:val="fr-FR" w:bidi="ar-MA"/>
              </w:rPr>
              <w:t>14</w:t>
            </w:r>
          </w:p>
        </w:tc>
      </w:tr>
      <w:tr w:rsidR="00C9782D" w:rsidRPr="004F0DFD" w:rsidTr="00C9782D">
        <w:tc>
          <w:tcPr>
            <w:tcW w:w="1352"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نعم</w:t>
            </w:r>
          </w:p>
        </w:tc>
        <w:tc>
          <w:tcPr>
            <w:tcW w:w="131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لا</w:t>
            </w:r>
          </w:p>
        </w:tc>
        <w:tc>
          <w:tcPr>
            <w:tcW w:w="1275" w:type="dxa"/>
          </w:tcPr>
          <w:p w:rsidR="00C9782D" w:rsidRPr="00D80648" w:rsidRDefault="00C9782D" w:rsidP="00C9782D">
            <w:pPr>
              <w:pStyle w:val="IEEEParagraph"/>
              <w:bidi/>
              <w:ind w:firstLine="0"/>
              <w:jc w:val="center"/>
              <w:rPr>
                <w:rFonts w:ascii="Simplified Arabic" w:hAnsi="Simplified Arabic" w:cs="Simplified Arabic"/>
                <w:b/>
                <w:bCs/>
                <w:sz w:val="20"/>
                <w:szCs w:val="20"/>
                <w:lang w:val="fr-FR" w:bidi="ar-MA"/>
              </w:rPr>
            </w:pPr>
            <w:r w:rsidRPr="00C9782D">
              <w:rPr>
                <w:rFonts w:ascii="Simplified Arabic" w:hAnsi="Simplified Arabic" w:cs="Simplified Arabic" w:hint="cs"/>
                <w:b/>
                <w:bCs/>
                <w:sz w:val="20"/>
                <w:szCs w:val="20"/>
                <w:rtl/>
                <w:lang w:val="fr-FR" w:bidi="ar-MA"/>
              </w:rPr>
              <w:t>المـــــراجـــع</w:t>
            </w:r>
          </w:p>
        </w:tc>
        <w:tc>
          <w:tcPr>
            <w:tcW w:w="738" w:type="dxa"/>
          </w:tcPr>
          <w:p w:rsidR="00C9782D" w:rsidRPr="00D80648" w:rsidRDefault="00C9782D" w:rsidP="00C9782D">
            <w:pPr>
              <w:pStyle w:val="IEEEParagraph"/>
              <w:bidi/>
              <w:ind w:firstLine="0"/>
              <w:jc w:val="left"/>
              <w:rPr>
                <w:rFonts w:ascii="Simplified Arabic" w:hAnsi="Simplified Arabic" w:cs="Simplified Arabic"/>
                <w:b/>
                <w:bCs/>
                <w:sz w:val="20"/>
                <w:szCs w:val="20"/>
                <w:lang w:val="fr-FR" w:bidi="ar-MA"/>
              </w:rPr>
            </w:pPr>
            <w:r w:rsidRPr="00D80648">
              <w:rPr>
                <w:rFonts w:ascii="Simplified Arabic" w:hAnsi="Simplified Arabic" w:cs="Simplified Arabic" w:hint="cs"/>
                <w:b/>
                <w:bCs/>
                <w:sz w:val="20"/>
                <w:szCs w:val="20"/>
                <w:rtl/>
                <w:lang w:val="fr-FR" w:bidi="ar-MA"/>
              </w:rPr>
              <w:t>11</w:t>
            </w:r>
          </w:p>
        </w:tc>
      </w:tr>
    </w:tbl>
    <w:p w:rsidR="009E59FE" w:rsidRDefault="009E59FE" w:rsidP="009E59FE">
      <w:pPr>
        <w:bidi/>
        <w:rPr>
          <w:rtl/>
        </w:rPr>
      </w:pPr>
    </w:p>
    <w:p w:rsidR="009E59FE" w:rsidRPr="00C9782D" w:rsidRDefault="009E59FE" w:rsidP="009E59FE">
      <w:pPr>
        <w:pStyle w:val="IEEEAuthorAffiliation"/>
        <w:numPr>
          <w:ilvl w:val="0"/>
          <w:numId w:val="1"/>
        </w:numPr>
        <w:tabs>
          <w:tab w:val="right" w:pos="2048"/>
        </w:tabs>
        <w:bidi/>
        <w:ind w:left="205" w:hanging="142"/>
        <w:rPr>
          <w:rFonts w:ascii="Simplified Arabic" w:hAnsi="Simplified Arabic" w:cs="Simplified Arabic"/>
          <w:b/>
          <w:bCs/>
          <w:sz w:val="28"/>
          <w:szCs w:val="28"/>
          <w:rtl/>
          <w:lang w:val="fr-FR"/>
        </w:rPr>
      </w:pPr>
      <w:r w:rsidRPr="00C9782D">
        <w:rPr>
          <w:rFonts w:ascii="Simplified Arabic" w:hAnsi="Simplified Arabic" w:cs="Simplified Arabic" w:hint="cs"/>
          <w:b/>
          <w:bCs/>
          <w:sz w:val="28"/>
          <w:szCs w:val="28"/>
          <w:rtl/>
          <w:lang w:val="fr-FR"/>
        </w:rPr>
        <w:lastRenderedPageBreak/>
        <w:t xml:space="preserve">الأشكـال والجـداول </w:t>
      </w:r>
      <w:proofErr w:type="gramStart"/>
      <w:r w:rsidRPr="00C9782D">
        <w:rPr>
          <w:rFonts w:ascii="Simplified Arabic" w:hAnsi="Simplified Arabic" w:cs="Simplified Arabic" w:hint="cs"/>
          <w:b/>
          <w:bCs/>
          <w:sz w:val="28"/>
          <w:szCs w:val="28"/>
          <w:rtl/>
          <w:lang w:val="fr-FR"/>
        </w:rPr>
        <w:t>و</w:t>
      </w:r>
      <w:r w:rsidR="007614E6" w:rsidRPr="00C9782D">
        <w:rPr>
          <w:rFonts w:ascii="Simplified Arabic" w:hAnsi="Simplified Arabic" w:cs="Simplified Arabic" w:hint="cs"/>
          <w:b/>
          <w:bCs/>
          <w:sz w:val="28"/>
          <w:szCs w:val="28"/>
          <w:rtl/>
          <w:lang w:val="fr-FR"/>
        </w:rPr>
        <w:t xml:space="preserve"> </w:t>
      </w:r>
      <w:r w:rsidRPr="00C9782D">
        <w:rPr>
          <w:rFonts w:ascii="Simplified Arabic" w:hAnsi="Simplified Arabic" w:cs="Simplified Arabic" w:hint="cs"/>
          <w:b/>
          <w:bCs/>
          <w:sz w:val="28"/>
          <w:szCs w:val="28"/>
          <w:rtl/>
          <w:lang w:val="fr-FR"/>
        </w:rPr>
        <w:t>المراجـع</w:t>
      </w:r>
      <w:proofErr w:type="gramEnd"/>
    </w:p>
    <w:p w:rsidR="00540B54" w:rsidRPr="00540B54" w:rsidRDefault="00540B54" w:rsidP="00540B54">
      <w:pPr>
        <w:bidi/>
        <w:rPr>
          <w:rtl/>
          <w:lang w:eastAsia="en-GB"/>
        </w:rPr>
      </w:pPr>
    </w:p>
    <w:p w:rsidR="00540B54" w:rsidRDefault="00540B54" w:rsidP="00540B54">
      <w:pPr>
        <w:bidi/>
        <w:jc w:val="center"/>
        <w:rPr>
          <w:rtl/>
          <w:lang w:eastAsia="en-GB"/>
        </w:rPr>
      </w:pPr>
      <w:r>
        <w:rPr>
          <w:rFonts w:hint="cs"/>
          <w:rtl/>
        </w:rPr>
        <w:t>الجدول 1: الاعتبارات الخاصة بالخط</w:t>
      </w:r>
    </w:p>
    <w:p w:rsidR="00540B54" w:rsidRPr="00C9782D" w:rsidRDefault="009E59FE" w:rsidP="00540B54">
      <w:pPr>
        <w:pStyle w:val="IEEEAuthorAffiliation"/>
        <w:bidi/>
        <w:jc w:val="left"/>
        <w:rPr>
          <w:rFonts w:ascii="Simplified Arabic" w:hAnsi="Simplified Arabic" w:cs="Simplified Arabic"/>
          <w:sz w:val="28"/>
          <w:szCs w:val="28"/>
        </w:rPr>
      </w:pPr>
      <w:r w:rsidRPr="00C9782D">
        <w:rPr>
          <w:rFonts w:ascii="Simplified Arabic" w:hAnsi="Simplified Arabic" w:cs="Simplified Arabic" w:hint="cs"/>
          <w:b/>
          <w:bCs/>
          <w:sz w:val="28"/>
          <w:szCs w:val="28"/>
          <w:rtl/>
        </w:rPr>
        <w:t>الجداول</w:t>
      </w:r>
      <w:r w:rsidRPr="00C9782D">
        <w:rPr>
          <w:rFonts w:ascii="Simplified Arabic" w:hAnsi="Simplified Arabic" w:cs="Simplified Arabic" w:hint="cs"/>
          <w:sz w:val="28"/>
          <w:szCs w:val="28"/>
          <w:rtl/>
        </w:rPr>
        <w:t>:</w:t>
      </w:r>
    </w:p>
    <w:p w:rsidR="009E59FE" w:rsidRPr="00C9782D" w:rsidRDefault="009E59FE" w:rsidP="00540B54">
      <w:pPr>
        <w:pStyle w:val="IEEEAuthorAffiliation"/>
        <w:bidi/>
        <w:jc w:val="left"/>
        <w:rPr>
          <w:rFonts w:ascii="Simplified Arabic" w:hAnsi="Simplified Arabic" w:cs="Simplified Arabic"/>
          <w:sz w:val="28"/>
          <w:szCs w:val="28"/>
          <w:rtl/>
        </w:rPr>
      </w:pPr>
      <w:r w:rsidRPr="00C9782D">
        <w:rPr>
          <w:rFonts w:ascii="Simplified Arabic" w:hAnsi="Simplified Arabic" w:cs="Simplified Arabic" w:hint="cs"/>
          <w:sz w:val="28"/>
          <w:szCs w:val="28"/>
          <w:rtl/>
        </w:rPr>
        <w:t>يوضع عنوان الجدول في أسفله، وأن تتصدر العنوان كلمة "جدول"، متبوعا بالرقم الذي يُسند إليه داخل المقال. مثال: (</w:t>
      </w:r>
      <w:r w:rsidRPr="00C9782D">
        <w:rPr>
          <w:rFonts w:hint="cs"/>
          <w:sz w:val="28"/>
          <w:szCs w:val="28"/>
          <w:rtl/>
          <w:lang w:val="fr-FR"/>
        </w:rPr>
        <w:t>الجدول</w:t>
      </w:r>
      <w:r w:rsidRPr="00C9782D">
        <w:rPr>
          <w:rFonts w:ascii="Simplified Arabic" w:hAnsi="Simplified Arabic" w:cs="Simplified Arabic" w:hint="cs"/>
          <w:sz w:val="28"/>
          <w:szCs w:val="28"/>
          <w:rtl/>
        </w:rPr>
        <w:t xml:space="preserve"> رقم: 1)</w:t>
      </w:r>
    </w:p>
    <w:p w:rsidR="00540B54" w:rsidRPr="00C9782D" w:rsidRDefault="00AE209B" w:rsidP="00540B54">
      <w:pPr>
        <w:pStyle w:val="IEEEAuthorAffiliation"/>
        <w:bidi/>
        <w:jc w:val="left"/>
        <w:rPr>
          <w:rFonts w:ascii="Simplified Arabic" w:hAnsi="Simplified Arabic" w:cs="Simplified Arabic"/>
          <w:sz w:val="28"/>
          <w:szCs w:val="28"/>
          <w:rtl/>
        </w:rPr>
      </w:pPr>
      <w:r w:rsidRPr="00C9782D">
        <w:rPr>
          <w:rFonts w:ascii="Simplified Arabic" w:hAnsi="Simplified Arabic" w:cs="Simplified Arabic" w:hint="cs"/>
          <w:b/>
          <w:bCs/>
          <w:sz w:val="28"/>
          <w:szCs w:val="28"/>
          <w:rtl/>
        </w:rPr>
        <w:t>الأشكال</w:t>
      </w:r>
      <w:r w:rsidRPr="00C9782D">
        <w:rPr>
          <w:rFonts w:ascii="Simplified Arabic" w:hAnsi="Simplified Arabic" w:cs="Simplified Arabic" w:hint="cs"/>
          <w:sz w:val="28"/>
          <w:szCs w:val="28"/>
          <w:rtl/>
        </w:rPr>
        <w:t>:</w:t>
      </w:r>
    </w:p>
    <w:p w:rsidR="00AE209B" w:rsidRPr="00C9782D" w:rsidRDefault="00AE209B" w:rsidP="00540B54">
      <w:pPr>
        <w:pStyle w:val="IEEEAuthorAffiliation"/>
        <w:bidi/>
        <w:jc w:val="both"/>
        <w:rPr>
          <w:rFonts w:ascii="Simplified Arabic" w:hAnsi="Simplified Arabic" w:cs="Simplified Arabic"/>
          <w:sz w:val="28"/>
          <w:szCs w:val="28"/>
          <w:rtl/>
        </w:rPr>
      </w:pPr>
      <w:r w:rsidRPr="00C9782D">
        <w:rPr>
          <w:rFonts w:ascii="Simplified Arabic" w:hAnsi="Simplified Arabic" w:cs="Simplified Arabic" w:hint="cs"/>
          <w:sz w:val="28"/>
          <w:szCs w:val="28"/>
          <w:rtl/>
        </w:rPr>
        <w:t>عند استخدام أشكال معينة يجب وضعها في المركز، ويوضع في أعلاها اسم "الشكل"، متبوعا برقمه. مثال: (الشكل رقم: 3). أما عنوان الشكل فيكتب في أسفله، كما يتضح من المثال التالي:</w:t>
      </w:r>
    </w:p>
    <w:p w:rsidR="00AE209B" w:rsidRPr="00950AC8" w:rsidRDefault="007F67FD" w:rsidP="009E59FE">
      <w:pPr>
        <w:pStyle w:val="IEEEAuthorAffiliation"/>
        <w:bidi/>
        <w:jc w:val="left"/>
        <w:rPr>
          <w:rFonts w:ascii="Simplified Arabic" w:hAnsi="Simplified Arabic" w:cs="Simplified Arabic"/>
        </w:rPr>
      </w:pPr>
      <w:r>
        <w:rPr>
          <w:rFonts w:ascii="Simplified Arabic" w:hAnsi="Simplified Arabic" w:cs="Simplified Arabic"/>
        </w:rPr>
      </w:r>
      <w:r>
        <w:rPr>
          <w:rFonts w:ascii="Simplified Arabic" w:hAnsi="Simplified Arabic" w:cs="Simplified Arabic"/>
        </w:rPr>
        <w:pict>
          <v:group id="_x0000_s1026" editas="canvas" style="width:224.15pt;height:177.75pt;mso-position-horizontal-relative:char;mso-position-vertical-relative:line" coordsize="4483,35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83;height:3555" o:preferrelative="f">
              <v:fill o:detectmouseclick="t"/>
              <v:path o:extrusionok="t" o:connecttype="none"/>
              <o:lock v:ext="edit" text="t"/>
            </v:shape>
            <v:rect id="_x0000_s1028" style="position:absolute;width:4483;height:3555" filled="f" strokeweight="0"/>
            <v:line id="_x0000_s1029" style="position:absolute" from="584,31" to="585,2963" strokeweight=".5pt"/>
            <v:line id="_x0000_s1030" style="position:absolute" from="584,2963" to="4459,2964" strokeweight=".5pt"/>
            <v:line id="_x0000_s1031" style="position:absolute" from="512,2963" to="584,2964" strokeweight=".5pt"/>
            <v:line id="_x0000_s1032" style="position:absolute" from="512,2567" to="584,2568" strokeweight=".5pt"/>
            <v:line id="_x0000_s1033" style="position:absolute;flip:y" from="584,2963" to="585,3042" strokeweight=".5pt"/>
            <v:line id="_x0000_s1034" style="position:absolute;flip:y" from="950,2963" to="951,3042" strokeweight=".5pt"/>
            <v:line id="_x0000_s1035" style="position:absolute;flip:y" from="1315,2963" to="1316,3042" strokeweight=".5pt"/>
            <v:line id="_x0000_s1036" style="position:absolute;flip:y" from="1682,2963" to="1683,3042" strokeweight=".5pt"/>
            <v:line id="_x0000_s1037" style="position:absolute;flip:y" from="2047,2963" to="2048,3042" strokeweight=".5pt"/>
            <v:line id="_x0000_s1038" style="position:absolute;flip:y" from="2413,2963" to="2414,3042" strokeweight=".5pt"/>
            <v:line id="_x0000_s1039" style="position:absolute;flip:y" from="2778,2963" to="2779,3042" strokeweight=".5pt"/>
            <v:line id="_x0000_s1040" style="position:absolute;flip:y" from="3144,2963" to="3145,3042" strokeweight=".5pt"/>
            <v:line id="_x0000_s1041" style="position:absolute;flip:y" from="3509,2963" to="3510,3042" strokeweight=".5pt"/>
            <v:line id="_x0000_s1042" style="position:absolute;flip:y" from="3874,2963" to="3875,3042" strokeweight=".5pt"/>
            <v:line id="_x0000_s1043" style="position:absolute;flip:y" from="4240,2963" to="4241,3042" strokeweight=".5pt"/>
            <v:line id="_x0000_s1044" style="position:absolute" from="512,2170" to="584,2171" strokeweight=".5pt"/>
            <v:line id="_x0000_s1045" style="position:absolute" from="512,1774" to="584,1775" strokeweight=".5pt"/>
            <v:line id="_x0000_s1046" style="position:absolute" from="512,1378" to="584,1379" strokeweight=".5pt"/>
            <v:line id="_x0000_s1047" style="position:absolute" from="512,982" to="584,983" strokeweight=".5pt"/>
            <v:line id="_x0000_s1048" style="position:absolute" from="512,586" to="584,587" strokeweight=".5pt"/>
            <v:line id="_x0000_s1049" style="position:absolute" from="512,190" to="584,191" strokeweight=".5pt"/>
            <v:shape id="_x0000_s1050" style="position:absolute;left:350;top:2480;width:60;height:166" coordsize="60,166" path="m36,r5,l41,156r3,3l44,160r1,2l49,163r11,l60,166r-57,l3,163r12,l20,159r,-3l22,150,22,22,21,20r-1,l17,17r-8,l3,20,,17,36,xe" fillcolor="black" strokeweight="0">
              <v:path arrowok="t"/>
            </v:shape>
            <v:shape id="_x0000_s1051" style="position:absolute;left:920;top:3113;width:59;height:166" coordsize="59,166" path="m35,r5,l40,156r3,3l43,160r2,2l49,163r10,l59,166r-57,l2,163r13,l19,159r,-3l21,150,21,22,20,20r-1,l16,17r-8,l2,20,,17,35,xe" fillcolor="black" strokeweight="0">
              <v:path arrowok="t"/>
            </v:shape>
            <v:shape id="_x0000_s1052" style="position:absolute;left:38;top:2413;width:109;height:100" coordsize="109,100" path="m80,r29,11l109,100r-2,l107,96r-2,-9l99,84,7,84,5,86,3,92r,8l,100,,47r3,l3,58r1,1l5,62r,3l7,65r3,2l98,67r3,-2l102,65r,-1l103,62r,-35l102,22r-1,-2l95,14,91,11,80,5,80,xe" fillcolor="black" strokeweight="0">
              <v:path arrowok="t"/>
            </v:shape>
            <v:shape id="_x0000_s1053" style="position:absolute;left:72;top:2334;width:76;height:71" coordsize="76,71" path="m33,26r2,6l37,38r2,6l41,48r2,2l48,54r4,2l57,56r5,-3l67,44r,-3l65,37,62,32,60,26r-27,xm61,r4,l71,4r5,9l76,22r-3,3l71,26r-9,l67,32r8,9l76,46r,11l75,62r-3,4l68,69r-6,2l52,71,49,69,45,63,39,56,34,44,27,26r-3,l18,28r-6,1l8,31,5,37r,7l7,47r4,4l14,53r9,l26,54r1,3l27,63r-1,3l23,68r-4,l11,65,7,60,4,56,1,50,,44,,38,1,31r,-5l4,22,5,19,8,16r6,-3l16,13r4,-1l64,12r1,-2l67,10r,-3l64,4,61,xe" fillcolor="black" strokeweight="0">
              <v:path arrowok="t"/>
              <o:lock v:ext="edit" verticies="t"/>
            </v:shape>
            <v:shape id="_x0000_s1054" style="position:absolute;left:34;top:2248;width:114;height:81" coordsize="114,81" path="m79,15l67,17,57,23r-3,2l52,30r-2,4l50,45r2,3l56,52r2,4l100,56r5,-4l106,49r1,-1l109,45r,-5l110,37r-1,-4l106,27r-6,-4l92,17r-6,l79,15xm73,l90,5r15,10l111,28r3,14l114,51r-1,5l111,61r-2,4l106,71r-95,l8,74r,4l9,80,8,81,,59,,56r53,l42,45,38,30r1,-6l41,20r2,-5l49,11,58,3,73,xe" fillcolor="black" strokeweight="0">
              <v:path arrowok="t"/>
              <o:lock v:ext="edit" verticies="t"/>
            </v:shape>
            <v:shape id="_x0000_s1055" style="position:absolute;left:72;top:2172;width:76;height:66" coordsize="76,66" path="m16,19r-2,1l12,22r-2,1l7,26,5,29r,11l8,44r6,6l16,51r4,2l24,53r,-34l16,19xm29,r,53l43,50,54,44r4,-4l61,35r1,-4l62,20,61,18r,-3l60,12,57,7,46,1,48,r8,3l62,6r6,6l72,18r3,5l76,31,73,44,67,57,54,63,39,66,23,63,11,54,5,48,1,40,,29,3,18,8,9,12,6,18,3,29,xe" fillcolor="black" strokeweight="0">
              <v:path arrowok="t"/>
              <o:lock v:ext="edit" verticies="t"/>
            </v:shape>
            <v:shape id="_x0000_s1056" style="position:absolute;left:34;top:2120;width:113;height:37" coordsize="113,37" path="m111,r2,l113,37r-2,l111,34r-1,-3l110,30r-1,-2l106,28r-3,-1l11,27,8,30r,3l9,36,8,37,,15,,12r100,l106,9r3,l110,8r1,-3l111,xe" fillcolor="black" strokeweight="0">
              <v:path arrowok="t"/>
            </v:shape>
            <v:shape id="_x0000_s1057" style="position:absolute;left:73;top:1986;width:109;height:86" coordsize="109,86" path="m,l3,r,3l4,5r,1l6,8r1,l10,9r1,2l14,12,86,43r7,4l98,50r4,6l105,59r3,5l109,67r,7l108,75r-2,3l104,80r-2,1l94,81,93,80,91,77r,-3l90,73r,-3l94,61r,-5l93,53,87,50,82,46,71,43,17,71r-3,2l11,73,7,77,4,78r,2l3,81r,5l,86,,46r3,l3,53r1,l6,55r1,3l11,58r3,-2l18,53,53,36,14,18,11,17,10,15r-4,l6,17,3,19r,5l,24,,xe" fillcolor="black" strokeweight="0">
              <v:path arrowok="t"/>
            </v:shape>
            <v:shape id="_x0000_s1058" style="position:absolute;left:72;top:1907;width:76;height:75" coordsize="76,75" path="m42,13l26,16,12,23,7,29,5,34r,11l7,48r5,6l18,56r8,3l33,60,48,59,60,53r5,-5l69,44r2,-4l72,34,71,29,69,26,68,22,65,19,56,15,42,13xm38,r5,l50,1r6,3l62,9r6,4l72,18r3,5l76,31r,7l73,53,62,65,52,72,39,75,29,73,19,69,14,65,10,60,5,54,3,48,1,43,,35,3,20,12,9,23,1,38,xe" fillcolor="black" strokeweight="0">
              <v:path arrowok="t"/>
              <o:lock v:ext="edit" verticies="t"/>
            </v:shape>
            <v:shape id="_x0000_s1059" style="position:absolute;left:73;top:1813;width:75;height:84" coordsize="75,84" path="m67,r8,22l75,25r-15,l64,31r4,4l71,39r1,3l75,45r,12l74,60r-2,4l70,67r-3,2l64,72r-8,1l9,73,7,75r-3,l4,76,3,78r,6l,84,,59r55,l59,57r4,-4l64,50r2,-5l66,42,64,39r,-3l60,31,55,25r-44,l9,26r-2,l4,29,3,32r,4l,36,,10r64,l67,7r,-4l66,1,67,xe" fillcolor="black" strokeweight="0">
              <v:path arrowok="t"/>
            </v:shape>
            <v:shape id="_x0000_s1060" style="position:absolute;left:72;top:1752;width:75;height:56" coordsize="75,56" path="m8,r7,l18,2r1,3l19,8r-1,3l15,13r-1,5l12,21r,1l14,22r1,2l19,27r3,1l26,31r38,l69,28r4,-4l73,16r2,l75,56r-2,l73,52,69,47,67,46r-55,l10,49r,1l8,52r2,3l11,56r-3,l,36,,31r19,l12,27,7,24,1,15,,11,1,8,1,6,5,2,8,xe" fillcolor="black" strokeweight="0">
              <v:path arrowok="t"/>
            </v:shape>
            <v:shape id="_x0000_s1061" style="position:absolute;left:72;top:1631;width:76;height:71" coordsize="76,71" path="m33,27r2,6l37,39r2,6l41,49r2,2l48,55r4,1l57,56r5,-3l65,49r2,-4l67,42,65,37,62,33,60,27r-27,xm61,r4,l71,5r5,9l76,23r-3,3l71,27r-9,l67,33r8,9l76,46r,12l75,62r-3,5l68,70r-6,1l52,71,49,70,45,64,39,56,34,45,27,27r-3,l18,28r-6,2l8,31,5,37r,8l7,48r4,4l14,53r10,l26,55r1,3l27,64r-1,3l23,68r-4,l11,65,7,61,4,56,1,51,,45,,39,1,31r,-4l4,23,5,20,8,17r6,-3l16,14r4,-2l64,12r1,-1l67,11r,-3l64,5,61,xe" fillcolor="black" strokeweight="0">
              <v:path arrowok="t"/>
              <o:lock v:ext="edit" verticies="t"/>
            </v:shape>
            <v:shape id="_x0000_s1062" style="position:absolute;left:73;top:1543;width:74;height:86" coordsize="74,86" path="m71,r3,l74,38r-3,l71,35,70,33,68,31r,-1l64,30r-1,1l60,33r-3,2l41,47,57,62r4,1l63,65r3,1l67,66r,-1l70,62r,-1l71,58r3,l74,83r-3,l68,77,67,75,64,74,61,71,57,68,38,52,17,68r-6,3l7,75,4,77,3,80r,6l,86,,52r3,l3,55r1,l4,56r2,l7,58,9,56r2,-1l13,52r2,-2l18,50,26,40,19,35,15,31,10,28r-4,l4,30r-1,l3,35,,35,,6r3,l3,9r1,1l4,13r7,8l18,25,32,38,57,18r6,-5l67,10,68,8,70,6r,-3l71,xe" fillcolor="black" strokeweight="0">
              <v:path arrowok="t"/>
            </v:shape>
            <v:shape id="_x0000_s1063" style="position:absolute;left:72;top:1472;width:76;height:67" coordsize="76,67" path="m19,18r-5,3l12,23,7,25,5,28r,11l8,45r6,6l16,52r4,1l24,53r,-35l19,18xm23,r6,l29,53,43,51,54,45r4,-5l61,36r1,-6l62,20,60,11,57,8,46,2,48,r8,3l62,6r6,5l72,17r3,7l76,31,73,45,67,56,54,64,39,67,23,64,11,55,5,49,1,40,,30,3,18,8,9,12,6,23,xe" fillcolor="black" strokeweight="0">
              <v:path arrowok="t"/>
              <o:lock v:ext="edit" verticies="t"/>
            </v:shape>
            <v:shape id="_x0000_s1064" style="position:absolute;left:72;top:1403;width:76;height:53" coordsize="76,53" path="m49,l60,r4,2l67,3r2,5l73,12r2,4l76,22r,12l73,43r,6l75,50r1,l76,53r-24,l52,50r5,-1l62,46r5,-5l69,37r2,-3l71,30r1,-5l71,19,68,16,65,15,64,14,61,12r-5,2l52,16r-2,2l45,27r-3,6l39,40r-4,4l33,49r-4,1l26,52r-6,1l15,52,11,50,5,46,3,41,1,36,,28,,25,1,21r,-5l3,15,4,12,4,9,3,9,1,8,,8,,5r26,l26,8,15,11r-3,3l11,16,8,19,5,24r,9l8,39r6,2l20,41r4,-4l34,16,38,9,43,3,49,xe" fillcolor="black" strokeweight="0">
              <v:path arrowok="t"/>
            </v:shape>
            <v:shape id="_x0000_s1065" style="position:absolute;left:130;top:1362;width:43;height:27" coordsize="43,27" path="m17,r8,2l32,6r4,4l38,18r5,9l38,27,37,21,36,18,30,12,26,9,24,6r-7,l17,10r1,3l18,22r-1,2l14,25r-1,2l10,27,4,24,2,21,,18,,12,2,7,4,4,17,xe" fillcolor="black" strokeweight="0">
              <v:path arrowok="t"/>
            </v:shape>
            <v:shape id="_x0000_s1066" style="position:absolute;left:34;top:1265;width:113;height:37" coordsize="113,37" path="m8,9r3,1l12,12r3,1l18,16r,6l16,23r-1,3l14,28r-3,1l7,29,4,28,3,26,1,23,,22,,16,5,10,8,9xm111,r2,l113,37r-2,l111,34r-1,-3l110,29r-1,-1l106,28r-3,-2l50,26r-4,5l48,32r,2l49,35r-3,2l38,15r,-3l100,12r6,-3l109,9r1,-2l111,4r,-4xe" fillcolor="black" strokeweight="0">
              <v:path arrowok="t"/>
              <o:lock v:ext="edit" verticies="t"/>
            </v:shape>
            <v:shape id="_x0000_s1067" style="position:absolute;left:72;top:1174;width:75;height:83" coordsize="75,83" path="m73,r2,l75,36r-2,l73,32,72,29,69,26,67,25r-38,l18,28r-3,1l12,32r-1,3l11,44r5,9l20,58r48,l72,54r1,-3l73,47r2,l75,83r-2,l73,82,71,76,69,75,67,73r-55,l8,78r2,1l10,81r1,1l8,83,,61,,58r15,l4,44,,30,1,25,4,20,5,17,7,16r5,-3l16,11r6,-1l65,10,68,8r3,l72,7,73,4,73,xe" fillcolor="black" strokeweight="0">
              <v:path arrowok="t"/>
            </v:shape>
            <v:shape id="_x0000_s1068" style="position:absolute;left:72;top:1100;width:76;height:66" coordsize="76,66" path="m46,l58,4r10,9l72,19r3,7l76,32,73,46,67,57,54,63,39,66,23,63,11,54,3,44,,29,1,22,3,16,8,7,11,6,15,4r5,l24,9r,3l23,15r-3,3l20,19r-1,2l12,21,7,23,5,26r,9l7,38r1,5l11,44r8,6l24,51r7,l39,50r7,-1l53,44r4,-3l60,37r2,-6l62,21,61,15,53,6,49,4,45,1,46,xe" fillcolor="black" strokeweight="0">
              <v:path arrowok="t"/>
            </v:shape>
            <v:shape id="_x0000_s1069" style="position:absolute;left:34;top:1048;width:113;height:37" coordsize="113,37" path="m111,r2,l113,37r-2,l111,34r-1,-3l110,30r-1,-2l106,28r-3,-1l11,27,8,30r,3l9,36,8,37,,15,,12r100,l106,9r3,l110,8r1,-3l111,xe" fillcolor="black" strokeweight="0">
              <v:path arrowok="t"/>
            </v:shape>
            <v:shape id="_x0000_s1070" style="position:absolute;left:73;top:957;width:75;height:84" coordsize="75,84" path="m67,r8,22l75,25r-15,l64,31r7,7l72,43r3,3l75,58r-3,5l67,69r-3,2l53,74,9,74,7,75r-3,l4,77,3,78r,6l,84,,59r48,l55,58r4,-2l61,55r2,-2l64,49r2,-3l66,43,64,40r,-3l60,31,55,25,9,25,4,30,3,32r,5l,37,,10r63,l64,9r2,l67,7r,-4l66,2,67,xe" fillcolor="black" strokeweight="0">
              <v:path arrowok="t"/>
            </v:shape>
            <v:shape id="_x0000_s1071" style="position:absolute;left:72;top:795;width:76;height:66" coordsize="76,66" path="m16,19r-2,2l12,22r-2,2l7,27,5,30r,10l11,49r4,3l19,53r5,l24,19r-8,xm29,r,53l43,52,54,44r4,-4l61,35r1,-4l62,21,61,18r,-3l60,12,57,7,52,5,46,3,48,r8,3l62,6r6,6l72,18r3,7l76,31,73,46,67,58,54,63,39,66,23,63,11,56,3,44,,30,3,18,5,13,12,6,18,3,29,xe" fillcolor="black" strokeweight="0">
              <v:path arrowok="t"/>
              <o:lock v:ext="edit" verticies="t"/>
            </v:shape>
            <v:shape id="_x0000_s1072" style="position:absolute;left:73;top:658;width:75;height:84" coordsize="75,84" path="m67,r8,22l75,25r-15,l64,31r7,7l72,43r3,3l75,56r-1,5l72,64r-5,5l64,71,53,74,9,74,7,75r-3,l4,77,3,78r,6l,84,,59r48,l55,58r4,-2l61,55r2,-2l64,49r2,-3l66,43,64,40r,-3l60,31,55,25,9,25,4,30,3,33r,4l,37,,10r63,l64,9r2,l67,8r,-5l66,2,67,xe" fillcolor="black" strokeweight="0">
              <v:path arrowok="t"/>
            </v:shape>
            <v:shape id="_x0000_s1073" style="position:absolute;left:72;top:570;width:75;height:84" coordsize="75,84" path="m73,r2,l75,37r-2,l73,32,72,29,69,26r-46,l18,28r-3,1l12,32r-1,3l11,44r5,9l20,59r48,l72,54r1,-3l73,47r2,l75,84r-2,l73,82,71,76,69,75,67,73r-55,l10,76r,2l8,79r3,3l8,84,,62,,59r15,l4,45,,31,1,26,5,18,8,15r8,-3l62,12,68,9r3,l72,7,73,4,73,xe" fillcolor="black" strokeweight="0">
              <v:path arrowok="t"/>
            </v:shape>
            <v:shape id="_x0000_s1074" style="position:absolute;left:34;top:524;width:113;height:37" coordsize="113,37" path="m8,9r3,2l12,11r6,5l18,21r-2,1l16,24r-5,6l7,30,4,28,3,25,,22,,16,5,11,8,9xm111,r2,l113,37r-2,l111,34r-1,-3l110,30r-1,-2l106,28r-6,-3l52,25r-2,2l49,27r,1l46,31r2,2l48,34r1,2l46,37,38,15r,-4l103,11r3,-2l109,9r1,-1l111,5r,-5xe" fillcolor="black" strokeweight="0">
              <v:path arrowok="t"/>
              <o:lock v:ext="edit" verticies="t"/>
            </v:shape>
            <v:shape id="_x0000_s1075" style="position:absolute;left:50;top:470;width:98;height:48" coordsize="98,48" path="m83,r4,1l91,4r7,7l98,25r-1,4l94,31r-4,3l89,35r-7,l78,37r-49,l29,48r-2,l25,42,15,32,10,29,8,26,,23,,22r23,l23,3r6,l29,22r51,l84,20r3,-1l89,16r,-5l87,9r,-2l83,3,83,xe" fillcolor="black" strokeweight="0">
              <v:path arrowok="t"/>
            </v:shape>
            <v:shape id="_x0000_s1076" style="position:absolute;left:72;top:406;width:76;height:53" coordsize="76,53" path="m54,r6,l64,2r9,10l75,18r1,4l76,36r-3,9l73,50r2,2l76,52r,1l52,53r,-1l62,46r5,-3l69,39r2,-3l71,31r1,-4l71,21,68,17,65,15,64,14r-3,l56,15r-4,2l49,20,38,43r-5,7l29,52r-3,1l15,53,11,50,5,46,3,42,1,37,,30,,27,1,22r,-5l4,14,4,9,1,9,,8,,6r26,l26,8,20,9r-5,3l11,17,5,25r,9l7,37r4,5l14,43r6,l24,39r5,-9l34,17,38,9,43,5,49,2,54,xe" fillcolor="black" strokeweight="0">
              <v:path arrowok="t"/>
            </v:shape>
            <v:shape id="_x0000_s1077" style="position:absolute;left:1584;top:3398;width:92;height:118" coordsize="92,118" path="m,l49,r,3l39,3,38,5,35,6r-2,l33,8r-2,3l31,106r2,3l33,111r1,l35,112r33,l72,111r3,-2l80,104r3,-5l88,87r4,l83,118,,118r,-1l4,117r8,-3l15,108,15,8,14,6,8,3,,3,,xe" fillcolor="black" strokeweight="0">
              <v:path arrowok="t"/>
            </v:shape>
            <v:shape id="_x0000_s1078" style="position:absolute;left:1685;top:3435;width:65;height:83" coordsize="65,83" path="m40,36r-5,3l29,40r-5,3l20,44r-1,3l14,52r-1,4l13,62r3,6l24,72r3,l31,71r4,-3l40,65r,-29xm24,r5,l36,2r4,l44,5r3,1l50,9r3,6l53,18r1,4l54,71r1,l55,72r3,l61,69r4,-2l65,71r-4,6l53,83r-9,l42,80,40,77r,-9l35,72r-8,9l23,83r-11,l8,81,4,78,1,74,,68,,56,1,53,6,49r7,-6l24,37,40,30r,-3l39,19,38,14,36,9,31,6r-7,l21,8r-4,4l16,15r,12l14,28r-2,2l6,30,4,28,2,25r,-4l5,12,9,8,13,5,19,2,24,xe" fillcolor="black" strokeweight="0">
              <v:path arrowok="t"/>
              <o:lock v:ext="edit" verticies="t"/>
            </v:shape>
            <v:shape id="_x0000_s1079" style="position:absolute;left:1754;top:3394;width:75;height:124" coordsize="75,124" path="m34,55r-3,1l27,60r-4,3l23,109r4,4l30,115r1,1l34,118r4,l41,119r4,-1l50,115r4,-6l60,100r,-7l61,85,60,72,54,62,51,59,47,56,43,55r-9,xm20,r3,l23,57,34,46,47,41r6,2l57,44r4,3l65,53r7,10l75,80,70,97r-9,16l49,121r-13,3l28,124r-5,-2l19,121r-4,-3l9,115,9,12,7,9,3,9,1,10,,9,20,xe" fillcolor="black" strokeweight="0">
              <v:path arrowok="t"/>
              <o:lock v:ext="edit" verticies="t"/>
            </v:shape>
            <v:shape id="_x0000_s1080" style="position:absolute;left:1838;top:3435;width:61;height:83" coordsize="61,83" path="m24,6l20,9r-5,6l14,18r-2,4l12,27r32,l44,18,42,15,41,14,39,11,37,8,34,6,24,6xm34,l45,3r8,6l56,14r2,5l61,31r-49,l15,47r5,12l24,64r5,3l33,68r9,l45,67r3,l50,65r4,-3l60,50r1,2l58,61r-2,7l50,74r-5,4l39,81r-6,2l20,80,8,72,3,59,,43,3,25,11,12,16,6,24,2,34,xe" fillcolor="black" strokeweight="0">
              <v:path arrowok="t"/>
              <o:lock v:ext="edit" verticies="t"/>
            </v:shape>
            <v:shape id="_x0000_s1081" style="position:absolute;left:1913;top:3394;width:34;height:122" coordsize="34,122" path="m20,r3,l23,109r3,6l26,118r1,1l30,121r4,l34,122,,122r,-1l2,121r3,-2l7,119r1,-1l8,115r1,-3l9,12,7,9,4,9,1,10,,9,20,xe" fillcolor="black" strokeweight="0">
              <v:path arrowok="t"/>
            </v:shape>
            <v:shape id="_x0000_s1082" style="position:absolute;left:1992;top:3437;width:78;height:118" coordsize="78,118" path="m,l36,r,3l29,3r,1l28,6,25,7r,5l27,14r2,5l46,57,62,14r1,-2l65,10r,-4l63,6,61,3r-4,l57,,78,r,3l76,3,74,4r-1,l72,6r,1l70,10r-1,2l67,14,39,92r-4,8l32,106r-5,4l24,113r-4,3l17,118r-7,l9,116,6,115,5,112,4,110r,-9l5,100,8,98r2,l12,97r2,l23,101r4,l29,100r3,-6l36,88,39,76,13,17,12,14r,-2l8,7,6,4,5,4,4,3,,3,,xe" fillcolor="black" strokeweight="0">
              <v:path arrowok="t"/>
            </v:shape>
            <v:shape id="_x0000_s1083" style="position:absolute;left:2074;top:3435;width:70;height:83" coordsize="70,83" path="m28,6l25,8r-6,6l18,19r-3,9l14,36r1,16l21,65r4,6l29,75r4,2l38,78r5,-1l45,77r4,-3l52,71,56,61,57,46,55,28,48,14,43,8,38,6,28,6xm37,l51,3,62,14r6,11l70,41r,6l68,55r-2,6l62,68r-5,6l53,78r-5,3l41,83r-7,l21,80,10,68,3,56,,43,2,31,6,21r4,-6l14,11,19,6,25,3,30,2,37,xe" fillcolor="black" strokeweight="0">
              <v:path arrowok="t"/>
              <o:lock v:ext="edit" verticies="t"/>
            </v:shape>
            <v:shape id="_x0000_s1084" style="position:absolute;left:2153;top:3437;width:78;height:81" coordsize="78,81" path="m,l23,r,59l25,63r4,4l31,69r5,1l38,70r3,-1l44,69r5,-4l55,59r,-47l53,9r,-2l50,4,48,3r-4,l44,,68,r,69l71,72r4,l76,70r2,2l57,81r-2,l55,65r-6,4l45,73r-4,3l38,78r-2,3l22,81,18,78,15,75,14,72,11,69,10,60,10,9,8,7,8,4,7,4,6,3,,3,,xe" fillcolor="black" strokeweight="0">
              <v:path arrowok="t"/>
            </v:shape>
            <v:shape id="_x0000_s1085" style="position:absolute;left:2235;top:3435;width:51;height:81" coordsize="51,81" path="m19,r4,l23,21r4,-7l30,8,38,2,42,r3,2l46,3r3,2l50,6r1,3l51,16r-1,3l47,21r-2,l42,19,39,16,35,15,32,14r-1,l31,15r-3,1l27,21r-1,3l23,28r,41l26,75r4,5l36,80r,1l,81,,80r4,l8,75,9,72,9,14,8,12,5,11,4,9,1,11,,12,,9,19,xe" fillcolor="black" strokeweight="0">
              <v:path arrowok="t"/>
            </v:shape>
            <v:shape id="_x0000_s1086" style="position:absolute;left:2337;top:3435;width:65;height:83" coordsize="65,83" path="m40,36r-5,3l29,40r-5,3l20,44r-1,3l15,52r-2,4l13,62r3,6l24,72r3,l31,71r4,-3l40,65r,-29xm24,r5,l36,2r4,l44,5r3,1l50,9r3,6l53,18r1,4l54,69r1,2l55,72r3,l61,69r4,-2l65,71r-4,6l53,83r-9,l42,80,40,77r,-9l35,72r-8,9l23,83r-11,l8,81,4,78,1,74,,68,,56,1,53,6,49r7,-6l24,37,40,30r,-3l39,19,38,14,36,9,31,6r-7,l21,8r-4,4l16,15r,12l15,28r-3,2l6,30,4,28,2,25r,-4l5,12,9,8,13,5,19,2,24,xe" fillcolor="black" strokeweight="0">
              <v:path arrowok="t"/>
              <o:lock v:ext="edit" verticies="t"/>
            </v:shape>
            <v:shape id="_x0000_s1087" style="position:absolute;left:2405;top:3437;width:78;height:79" coordsize="78,79" path="m,l31,r,3l28,3r,1l27,4r,2l25,7r2,2l28,12r3,1l32,16r,3l42,28r4,-8l50,16r2,-6l52,6,51,4r,-1l46,3,46,,73,r,3l70,3,69,4r-3,l59,12r-4,7l43,34,62,62r4,5l69,72r3,1l73,75r3,l78,76r,3l43,79r,-3l46,76r2,-1l50,73r1,l51,69,50,67,48,65,46,62,35,44,21,62r-1,4l19,67r-2,3l17,72r2,l21,75r2,l25,76r,3l2,79r,-3l8,73,9,72r1,-3l13,66r3,-4l31,41,16,17,13,12,9,7,8,4,5,3,,3,,xe" fillcolor="black" strokeweight="0">
              <v:path arrowok="t"/>
            </v:shape>
            <v:shape id="_x0000_s1088" style="position:absolute;left:2487;top:3435;width:62;height:83" coordsize="62,83" path="m26,6l21,9r-6,6l14,18r-1,4l13,27r32,l45,21,42,15,41,14,38,8,36,6,26,6xm34,l45,3r8,6l56,14r6,11l62,31r-49,l15,47r6,12l25,64r4,3l34,68r10,l52,65r3,-3l60,50r2,2l59,61r-3,7l52,74r-5,4l40,81r-7,2l21,80,10,72,3,59,,43,3,25,11,12,17,6,25,2,34,xe" fillcolor="black" strokeweight="0">
              <v:path arrowok="t"/>
              <o:lock v:ext="edit" verticies="t"/>
            </v:shape>
            <v:shape id="_x0000_s1089" style="position:absolute;left:2563;top:3435;width:49;height:83" coordsize="49,83" path="m24,r2,l30,2r4,l36,3r2,2l41,5r,-2l43,2,43,r2,l45,28r-2,l40,16,37,14,34,12,32,9,28,6r-9,l14,9r-3,6l11,22r4,5l34,37r7,4l47,47r2,6l49,65r-1,4l47,72r-4,3l38,80r-4,1l29,83r-11,l10,80r-5,l3,81r,2l,83,,56r3,l5,62r2,6l11,72r4,3l18,77r4,l26,78r6,-1l34,74r2,-3l37,69r1,-2l37,61,34,56,33,55,25,49,19,46,13,43,9,39,5,36,3,31,2,28,,22,2,16,3,12,7,6,11,3,17,2,24,xe" fillcolor="black" strokeweight="0">
              <v:path arrowok="t"/>
            </v:shape>
            <v:shape id="_x0000_s1090" style="position:absolute;left:2626;top:3499;width:24;height:45" coordsize="24,45" path="m8,r6,l18,1r2,3l24,17r-1,9l19,33r-4,5l8,41,,45,,41,5,39,8,38r6,-6l16,28r3,-3l19,17r-4,l12,19r-8,l3,17,1,14,,13,,10,3,4,5,1,8,xe" fillcolor="black" strokeweight="0">
              <v:path arrowok="t"/>
            </v:shape>
            <v:shape id="_x0000_s1091" style="position:absolute;left:2706;top:3394;width:34;height:122" coordsize="34,122" path="m20,41r3,l23,109r3,6l26,118r1,1l30,121r4,l34,122,,122r,-1l3,121r3,-2l7,119r1,-1l8,115r2,-3l10,55,6,50,4,52r-1,l1,53,,50,20,41xm14,r5,l25,6r1,3l23,15r-4,4l14,19,12,18,10,16,8,15,7,12,7,7,8,4,10,3,12,2,14,xe" fillcolor="black" strokeweight="0">
              <v:path arrowok="t"/>
              <o:lock v:ext="edit" verticies="t"/>
            </v:shape>
            <v:shape id="_x0000_s1092" style="position:absolute;left:2747;top:3435;width:77;height:81" coordsize="77,81" path="m20,r3,l23,16,37,5,49,r5,2l58,5r3,1l62,8r3,6l66,18r2,6l68,71r1,3l69,77r1,1l73,80r4,l77,81r-34,l43,80r4,l50,78r3,-3l54,72r,-41l51,19,50,16,47,14,45,12r-8,l28,18r-5,4l23,74r4,4l30,80r4,l34,81,,81,,80r1,l4,78r3,l9,72,9,14,7,11r-2,l5,9,4,11r-1,l1,12,,9,20,xe" fillcolor="black" strokeweight="0">
              <v:path arrowok="t"/>
            </v:shape>
            <v:shape id="_x0000_s1093" style="position:absolute;left:2831;top:3435;width:61;height:83" coordsize="61,83" path="m34,r7,2l46,3r8,6l56,12r1,4l57,22r-4,5l50,27,48,25,46,24,44,22,42,21r,-7l39,8,37,6r-8,l26,8,22,9r-2,3l15,21r-1,6l14,34r1,9l16,50r4,8l23,62r4,3l33,68r9,l48,67r8,-9l57,53r3,-4l61,50,57,64,49,74r-5,4l37,81r-6,2l19,80,8,72,3,59,,43,3,25,11,12,20,3,34,xe" fillcolor="black" strokeweight="0">
              <v:path arrowok="t"/>
            </v:shape>
            <v:shape id="_x0000_s1094" style="position:absolute;left:2906;top:3394;width:34;height:122" coordsize="34,122" path="m20,r3,l23,109r3,6l26,118r1,1l30,121r4,l34,122,,122r,-1l3,121r2,-2l7,119r1,-1l8,115r1,-3l9,12,7,9,4,9,1,10,,9,20,xe" fillcolor="black" strokeweight="0">
              <v:path arrowok="t"/>
            </v:shape>
            <v:shape id="_x0000_s1095" style="position:absolute;left:2947;top:3437;width:77;height:81" coordsize="77,81" path="m,l23,r,51l24,59r1,4l27,66r1,1l32,69r3,1l38,70r2,-1l43,69r5,-4l54,59,54,9,50,4,47,3r-4,l43,,67,r,67l69,69r,1l70,72r4,l76,70r1,2l57,81r-3,l54,65r-6,4l42,76r-4,2l35,81r-14,l13,72,12,69,9,57,9,9,8,7,8,4,6,4,5,3,,3,,xe" fillcolor="black" strokeweight="0">
              <v:path arrowok="t"/>
            </v:shape>
            <v:shape id="_x0000_s1096" style="position:absolute;left:3031;top:3394;width:74;height:124" coordsize="74,124" path="m30,47r-3,2l24,52r-4,3l15,65,13,78r2,15l20,105r8,5l36,113r5,-1l43,110r4,-2l50,105r,-42l49,60,47,56,45,52,41,49,38,47r-8,xm61,r3,l64,109r1,1l65,112r3,3l72,115r2,-2l74,115r-20,9l50,124r,-12l47,116r-4,2l41,121r-5,3l23,124r-4,-3l13,118,8,113,2,100,,85,2,71,11,56,22,46,35,41r6,l45,43r5,6l50,10r-1,l47,9r-4,l42,10,41,9,61,xe" fillcolor="black" strokeweight="0">
              <v:path arrowok="t"/>
              <o:lock v:ext="edit" verticies="t"/>
            </v:shape>
            <v:shape id="_x0000_s1097" style="position:absolute;left:3112;top:3435;width:61;height:83" coordsize="61,83" path="m25,6r-8,6l14,16r-1,5l13,27r31,l44,18,42,15,41,14,40,11,37,8,34,6r-9,xm34,l45,3r4,3l56,14r3,5l61,31r-48,l14,47r7,12l25,64r4,3l33,68r12,l51,65r4,-3l57,56r2,-6l61,52r-2,9l56,68r-5,6l45,78r-7,5l33,83,19,80,8,72,3,59,,43,3,25,10,12,21,3,34,xe" fillcolor="black" strokeweight="0">
              <v:path arrowok="t"/>
              <o:lock v:ext="edit" verticies="t"/>
            </v:shape>
            <v:shape id="_x0000_s1098" style="position:absolute;left:3220;top:3438;width:78;height:81" coordsize="78,81" path="m,l24,r,58l25,62r,3l27,66r8,5l38,71r2,-2l44,69,54,59,54,8,53,6,49,3r-5,l44,,68,r,68l69,69r,2l70,72r4,l76,71r2,1l58,81r-4,l54,65r-8,9l42,77r-3,1l35,81r-10,l21,80,19,78,13,72,12,69,10,64r,-53l8,8,8,5,6,5,5,3,,3,,xe" fillcolor="black" strokeweight="0">
              <v:path arrowok="t"/>
            </v:shape>
            <v:shape id="_x0000_s1099" style="position:absolute;left:3301;top:3437;width:78;height:81" coordsize="78,81" path="m20,r3,l23,16,37,4,49,r5,1l63,6r1,3l67,13r1,4l68,70r1,3l69,76r2,2l73,79r5,l78,81r-34,l44,79r5,l53,75r1,-3l54,25,53,19,46,12r-8,l33,14r-4,3l23,22r,51l27,78r3,1l34,79r,2l,81,,79r1,l7,76r3,-3l10,67r1,-4l11,14,10,13r,-1l8,12,6,9,4,10r-1,l1,12,,9,20,xe" fillcolor="black" strokeweight="0">
              <v:path arrowok="t"/>
            </v:shape>
            <v:shape id="_x0000_s1100" style="position:absolute;left:3388;top:3396;width:33;height:122" coordsize="33,122" path="m19,41r4,l23,111r2,3l25,116r1,1l26,119r3,1l33,120r,2l,122r,-2l4,120r3,-1l8,117r,-3l10,111r,-57l7,51r-2,l4,50,1,53,,50,19,41xm14,r4,l19,1r3,1l25,8r,3l23,13r-1,3l19,19r-5,l11,17,8,14,7,11,7,7,8,4,11,1,14,xe" fillcolor="black" strokeweight="0">
              <v:path arrowok="t"/>
              <o:lock v:ext="edit" verticies="t"/>
            </v:shape>
            <v:shape id="_x0000_s1101" style="position:absolute;left:3426;top:3413;width:46;height:106" coordsize="46,106" path="m25,r1,l26,25r16,l42,31r-16,l26,91r1,3l30,96r4,l37,94r2,l41,93r,-2l42,90r4,l38,103r-4,3l22,106r-3,-1l16,102,14,97,12,96r,-65l,31,,30,6,27r5,-5l16,16r3,-6l20,9,22,5,25,xe" fillcolor="black" strokeweight="0">
              <v:path arrowok="t"/>
            </v:shape>
            <v:shape id="_x0000_s1102" style="position:absolute;left:3480;top:3437;width:49;height:82" coordsize="49,82" path="m22,r4,l30,1r4,l37,4r4,l41,3,43,1,43,r1,l44,28r-1,l40,16,37,13,34,12,30,9,28,6r-9,l14,9r-3,3l11,22r2,1l14,26r4,2l22,31r12,6l41,41r4,6l48,53r1,6l49,65r-1,4l47,72r-4,3l38,79r-4,2l29,82r-11,l14,81,9,79r-4,l2,82,,82,,56r2,l7,67r7,8l18,76r3,l26,78r4,-2l34,73r2,-3l37,69r,-6l36,59,34,56,33,54,25,48,19,45,13,42,7,38,5,35,2,31,,28,,16,3,12,7,6,11,3,22,xe" fillcolor="black" strokeweight="0">
              <v:path arrowok="t"/>
            </v:shape>
            <v:shape id="_x0000_s1103" style="position:absolute;left:329;top:2084;width:100;height:166" coordsize="100,166" path="m47,l58,1,69,5r10,6l87,25r4,17l89,50r-1,8l85,66,74,86,57,110,21,148r58,l87,144r8,-9l100,135r-9,31l,166r,-4l24,136,42,116,55,100,65,82,70,67,72,53,69,39,62,28,58,23,53,19,47,17r-13,l27,20r-8,5l16,29r-4,4l9,38,8,45r-6,l8,26,17,11,31,2,47,xe" fillcolor="black" strokeweight="0">
              <v:path arrowok="t"/>
            </v:shape>
            <v:shape id="_x0000_s1104" style="position:absolute;left:1263;top:3113;width:101;height:166" coordsize="101,166" path="m48,l59,1,70,6r9,6l87,25r4,17l90,50r-1,9l86,66,75,87,57,110,22,149r57,l87,144r8,-9l101,135,91,166,,166r,-4l25,137,43,116,56,100,66,82,71,68,72,53,70,40,63,28,59,23,53,19,48,17r-14,l28,20r-9,5l17,29r-4,5l10,38,9,45r-6,l9,26,18,12,32,3,48,xe" fillcolor="black" strokeweight="0">
              <v:path arrowok="t"/>
            </v:shape>
            <v:shape id="_x0000_s1105" style="position:absolute;left:334;top:1687;width:86;height:170" coordsize="86,170" path="m42,l53,2,63,6r8,6l74,17r2,6l78,27r1,6l76,45,69,56,57,70r7,3l75,81r4,6l83,99r3,13l82,131r-8,18l61,159r-16,8l26,170r-7,l8,167,4,164,3,161,,159r,-5l2,154r4,-5l16,149r3,3l27,155r3,2l33,159r13,l50,157r6,-3l64,145r3,-6l68,133r1,-7l68,121r,-4l65,112r-1,-4l61,102r,-3l60,98,52,92,45,89,41,87,38,86,34,84r-8,l26,81r4,l34,80r6,-2l45,74r4,-3l55,67r2,-5l59,58r1,-6l61,48r,-11l60,33,57,27,55,23,46,17,41,15r-5,l25,18,15,25,7,36,3,33,10,20,19,8,30,2,42,xe" fillcolor="black" strokeweight="0">
              <v:path arrowok="t"/>
            </v:shape>
            <v:shape id="_x0000_s1106" style="position:absolute;left:1634;top:3113;width:86;height:169" coordsize="86,169" path="m42,l53,1,63,6r8,6l74,16r2,6l78,26r1,6l76,44,70,56,57,69r7,3l75,81r4,6l83,98r3,14l82,131r-8,18l61,159r-16,7l26,169r-7,l8,166,4,163,3,160,,159r,-6l2,153r4,-4l17,149r2,2l27,154r3,2l33,159r13,l51,156r5,-3l64,144r3,-6l68,132r2,-7l68,121r,-5l65,112r-1,-5l61,101r,-3l60,97,52,91,45,90,41,88,38,85r-4,l29,84r-3,l26,81r4,l34,79r6,-1l45,73r4,-3l55,66r2,-4l59,57r1,-6l61,47r,-10l60,32,57,26,55,22,46,16,41,15r-5,l25,17,15,25,7,35,3,32,10,19,19,7,30,1,42,xe" fillcolor="black" strokeweight="0">
              <v:path arrowok="t"/>
            </v:shape>
            <v:shape id="_x0000_s1107" style="position:absolute;left:329;top:1291;width:100;height:167" coordsize="100,167" path="m60,22l9,108r51,l60,22xm66,l79,r,108l100,108r,15l79,123r,44l60,167r,-44l,123,,111,66,xe" fillcolor="black" strokeweight="0">
              <v:path arrowok="t"/>
              <o:lock v:ext="edit" verticies="t"/>
            </v:shape>
            <v:shape id="_x0000_s1108" style="position:absolute;left:1994;top:3113;width:101;height:166" coordsize="101,166" path="m60,22l10,107r50,l60,22xm67,l79,r,107l101,107r,15l79,122r,44l60,166r,-44l,122,,110,67,xe" fillcolor="black" strokeweight="0">
              <v:path arrowok="t"/>
              <o:lock v:ext="edit" verticies="t"/>
            </v:shape>
            <v:shape id="_x0000_s1109" style="position:absolute;left:337;top:897;width:84;height:168" coordsize="84,168" path="m33,l84,,76,20r-46,l20,44r19,4l56,56,68,67r8,11l81,91r2,15l83,112r-3,11l77,129r-2,8l71,144r-5,6l61,154r-5,3l49,160r-11,5l26,168r-11,l12,166,8,165,7,162,4,160,1,157,,154r,-7l1,147r6,-3l13,144r6,3l20,150r8,3l34,154r9,l49,151r4,-3l58,144r8,-12l68,119,66,103,58,90,50,79,35,69,22,66,4,65,33,xe" fillcolor="black" strokeweight="0">
              <v:path arrowok="t"/>
            </v:shape>
            <v:shape id="_x0000_s1110" style="position:absolute;left:2368;top:3114;width:84;height:168" coordsize="84,168" path="m32,l84,,76,21r-46,l20,44r19,5l56,56,68,68r8,10l81,92r2,14l83,112r-3,12l77,130r-2,7l70,145r-4,5l61,155r-5,3l49,161r-11,4l26,168r-11,l12,167,8,165,7,162,4,161,1,158,,155r,-7l1,148r6,-3l13,145r6,3l20,150r8,3l34,155r9,l49,152r4,-3l58,145r8,-12l68,120,66,103,58,90,50,80,35,69,22,67,4,65,32,xe" fillcolor="black" strokeweight="0">
              <v:path arrowok="t"/>
            </v:shape>
            <v:shape id="_x0000_s1111" style="position:absolute;left:334;top:499;width:95;height:169" coordsize="95,169" path="m42,74r-1,1l38,77r-2,l33,78r-4,3l23,84,22,99r,12l23,122r3,14l27,142r3,5l36,156r5,3l45,161r5,1l59,159r4,-3l67,152r5,-12l74,122,72,105,67,90,64,84,60,80,56,77,45,74r-3,xm86,r7,l93,5,80,6,69,10r-6,5l56,21r-6,4l46,31r-4,5l40,41r-4,8l30,61,26,77,41,68,57,63r14,5l83,77r7,10l94,99r1,13l91,131r-8,18l72,159r-11,8l48,169,34,167,22,159,10,143,3,124,,102,2,81,7,62,18,43,31,25,41,16,50,9,60,5,74,2,86,xe" fillcolor="black" strokeweight="0">
              <v:path arrowok="t"/>
              <o:lock v:ext="edit" verticies="t"/>
            </v:shape>
            <v:shape id="_x0000_s1112" style="position:absolute;left:2731;top:3113;width:95;height:169" coordsize="95,169" path="m42,73r-2,2l38,76r-3,l32,78r-4,3l23,84,21,98r,12l23,122r2,13l27,141r2,6l35,156r5,3l44,160r6,2l58,159r4,-3l66,151r6,-11l73,122,72,104,66,90,63,84,59,79,55,76,44,73r-2,xm85,r7,l92,4,80,6,69,10r-7,5l55,20r-5,5l46,31r-4,4l39,41r-4,7l29,60,25,76,40,68,57,63r13,5l82,76r7,11l93,98r2,14l91,131r-9,18l72,159r-11,7l47,169,34,166,21,159,9,143,2,123,,101,1,81,6,62,17,42,31,25r9,-9l50,9,59,4,73,1,85,xe" fillcolor="black" strokeweight="0">
              <v:path arrowok="t"/>
              <o:lock v:ext="edit" verticies="t"/>
            </v:shape>
            <v:shape id="_x0000_s1113" style="position:absolute;left:334;top:105;width:95;height:167" coordsize="95,167" path="m14,l95,r,5l42,167r-13,l76,20r-47,l25,22r-3,l19,23r-7,6l7,35,3,41,,39,14,xe" fillcolor="black" strokeweight="0">
              <v:path arrowok="t"/>
            </v:shape>
            <v:shape id="_x0000_s1114" style="position:absolute;left:3096;top:3114;width:95;height:168" coordsize="95,168" path="m14,l95,r,6l42,168r-13,l76,21r-47,l24,22r-2,l19,24r-7,6l7,36,3,41,,40,14,xe" fillcolor="black" strokeweight="0">
              <v:path arrowok="t"/>
            </v:shape>
            <v:shape id="_x0000_s1115" style="position:absolute;left:3465;top:3113;width:89;height:169" coordsize="89,169" path="m37,90r-4,3l28,101r-3,6l22,116r,19l24,141r2,6l29,151r4,5l37,159r4,1l47,162r8,-3l58,157r2,-4l63,150r3,-4l67,141r,-10l64,125r-1,-4l58,112,37,90xm41,7l37,9r-8,6l28,20r-3,5l25,37r3,5l29,47r5,9l48,70,58,60r2,-6l63,51r1,-6l64,40r2,-8l63,20,60,15,56,10,51,7,41,7xm33,l47,,62,1r13,9l83,22r3,13l86,40r-1,4l79,53r-5,7l66,68,53,76,71,90r8,11l86,113r3,15l86,143r-9,13l67,163r-11,5l44,169,30,168,20,162,10,153,3,141,,128r2,-6l5,113,17,95,32,84,17,70,9,59,7,53,5,48r,-6l3,38,7,23,15,10,24,4,33,xe" fillcolor="black" strokeweight="0">
              <v:path arrowok="t"/>
              <o:lock v:ext="edit" verticies="t"/>
            </v:shape>
            <v:shape id="_x0000_s1116" style="position:absolute;left:4152;top:3113;width:59;height:166" coordsize="59,166" path="m35,r5,l40,156r3,3l43,160r1,2l48,163r11,l59,166r-57,l2,163r12,l19,159r,-3l21,150,21,22,20,20r-1,l16,17r-8,l2,20,,17,35,xe" fillcolor="black" strokeweight="0">
              <v:path arrowok="t"/>
            </v:shape>
            <v:shape id="_x0000_s1117" style="position:absolute;left:4249;top:3113;width:94;height:169" coordsize="94,169" path="m44,7l41,9r-4,3l36,15,29,28,23,45,21,90r2,28l29,143r3,7l34,154r4,5l42,160r6,2l52,160r3,-1l59,156r8,-13l71,121r1,-21l74,76,72,51,68,31,67,25,64,19,61,15,59,12,56,10,52,7r-8,xm42,r6,l64,4,78,17r9,18l93,57r1,24l94,100r-3,16l87,131r-8,16l68,162r-7,4l48,169,34,166,22,156,11,141,6,125,2,106,,84,2,59,7,38,15,20,29,7,33,4,38,1,42,xe" fillcolor="black" strokeweight="0">
              <v:path arrowok="t"/>
              <o:lock v:ext="edit" verticies="t"/>
            </v:shape>
            <v:shape id="_x0000_s1118" style="position:absolute;left:3827;top:3113;width:95;height:169" coordsize="95,169" path="m39,7l35,9r-3,4l28,17r-4,6l22,34r,11l23,66r8,18l34,88r4,5l42,94r12,l60,91r4,-1l68,87r2,-3l73,70r,-28l70,35,69,29,66,25,65,22,62,17,60,15,54,10,50,7,39,7xm47,l58,1,68,6r11,9l88,31r6,16l95,66,91,93r-8,25l66,138,47,156r-17,9l9,169r-6,l3,166r13,-1l28,159,41,149,51,132,62,113,69,94r-12,6l47,103r-9,1l24,101,12,91,5,82,1,70,,56,3,37,12,20,22,9,34,1,47,xe" fillcolor="black" strokeweight="0">
              <v:path arrowok="t"/>
              <o:lock v:ext="edit" verticies="t"/>
            </v:shape>
            <v:line id="_x0000_s1119" style="position:absolute;flip:y" from="950,2247" to="1315,2804" strokecolor="#f95b16" strokeweight=".95pt"/>
            <v:line id="_x0000_s1120" style="position:absolute" from="1315,2247" to="1682,2556" strokecolor="#f95b16" strokeweight=".95pt"/>
            <v:line id="_x0000_s1121" style="position:absolute;flip:y" from="1682,1443" to="2047,2556" strokecolor="#f95b16" strokeweight=".95pt"/>
            <v:line id="_x0000_s1122" style="position:absolute" from="2047,1443" to="2413,1814" strokecolor="#f95b16" strokeweight=".95pt"/>
            <v:line id="_x0000_s1123" style="position:absolute;flip:y" from="2413,888" to="2778,1814" strokecolor="#f95b16" strokeweight=".95pt"/>
            <v:line id="_x0000_s1124" style="position:absolute" from="2778,888" to="3144,2185" strokecolor="#f95b16" strokeweight=".95pt"/>
            <v:line id="_x0000_s1125" style="position:absolute;flip:y" from="3144,1196" to="3509,2185" strokecolor="#f95b16" strokeweight=".95pt"/>
            <v:line id="_x0000_s1126" style="position:absolute;flip:y" from="3509,517" to="3946,1196" strokecolor="#f95b16" strokeweight=".95pt"/>
            <v:line id="_x0000_s1127" style="position:absolute" from="3946,517" to="4240,764" strokecolor="#f95b16" strokeweight=".95pt"/>
            <v:line id="_x0000_s1128" style="position:absolute;flip:y" from="950,2494" to="1315,2804" strokecolor="#6a0bff" strokeweight=".95pt"/>
            <v:line id="_x0000_s1129" style="position:absolute;flip:y" from="1315,2433" to="1682,2494" strokecolor="#6a0bff" strokeweight=".95pt"/>
            <v:line id="_x0000_s1130" style="position:absolute;flip:y" from="1682,2061" to="2047,2433" strokecolor="#6a0bff" strokeweight=".95pt"/>
            <v:line id="_x0000_s1131" style="position:absolute;flip:y" from="2047,1883" to="2411,2061" strokecolor="#6a0bff" strokeweight=".95pt"/>
            <v:line id="_x0000_s1132" style="position:absolute;flip:y" from="2411,1565" to="2770,1883" strokecolor="#6a0bff" strokeweight=".95pt"/>
            <v:line id="_x0000_s1133" style="position:absolute" from="2770,1565" to="3144,1752" strokecolor="#6a0bff" strokeweight=".95pt"/>
            <v:line id="_x0000_s1134" style="position:absolute;flip:y" from="3144,1073" to="3509,1752" strokecolor="#6a0bff" strokeweight=".95pt"/>
            <v:line id="_x0000_s1135" style="position:absolute" from="3509,1073" to="3953,1131" strokecolor="#6a0bff" strokeweight=".95pt"/>
            <v:line id="_x0000_s1136" style="position:absolute;flip:y" from="3953,822" to="4247,1131" strokecolor="#6a0bff" strokeweight=".95pt"/>
            <v:line id="_x0000_s1137" style="position:absolute;flip:y" from="950,1319" to="1315,2804" strokecolor="#b8ff40" strokeweight=".95pt"/>
            <v:line id="_x0000_s1138" style="position:absolute;flip:y" from="1315,1073" to="1680,1319" strokecolor="#b8ff40" strokeweight=".95pt"/>
            <v:line id="_x0000_s1139" style="position:absolute" from="1680,1073" to="2047,1196" strokecolor="#b8ff40" strokeweight=".95pt"/>
            <v:line id="_x0000_s1140" style="position:absolute;flip:y" from="2047,764" to="2413,1196" strokecolor="#b8ff40" strokeweight=".95pt"/>
            <v:line id="_x0000_s1141" style="position:absolute;flip:y" from="2413,641" to="2778,764" strokecolor="#b8ff40" strokeweight=".95pt"/>
            <v:line id="_x0000_s1142" style="position:absolute;flip:y" from="2778,455" to="3144,641" strokecolor="#b8ff40" strokeweight=".95pt"/>
            <v:line id="_x0000_s1143" style="position:absolute" from="3144,455" to="3509,579" strokecolor="#b8ff40" strokeweight=".95pt"/>
            <v:line id="_x0000_s1144" style="position:absolute;flip:y" from="3509,269" to="3946,579" strokecolor="#b8ff40" strokeweight=".95pt"/>
            <v:line id="_x0000_s1145" style="position:absolute" from="3946,269" to="4240,517" strokecolor="#b8ff40" strokeweight=".95pt"/>
            <v:shape id="_x0000_s1146" style="position:absolute;left:1307;top:973;width:100;height:170" coordsize="100,170" path="m46,l58,2,72,8r3,1l77,9r2,2l83,11,87,6,88,3,88,r3,l91,56r-3,l84,42,81,28,79,24,75,21,66,12,60,11,53,8,41,8,35,9r-8,6l22,24r-3,9l20,39r2,4l31,53r11,9l57,71r12,7l77,86r11,9l92,100r3,5l96,109r3,5l99,118r1,5l96,140,85,156r-8,8l66,168r-13,2l38,170r-3,-2l31,167r-4,-3l22,162r-4,-1l15,159r-6,l8,161r,1l5,165r,5l3,170r,-58l5,112r4,16l12,142r6,4l23,152r5,4l50,162r12,-3l75,153r2,-4l81,136r,-8l79,123r-3,-3l75,117r-6,-6l65,108,46,97,28,86,18,77,8,67,5,62,1,49,,43,4,25,12,12,22,6,32,2,46,xe" fillcolor="#b8ff40" strokecolor="#b8ff40" strokeweight="0">
              <v:path arrowok="t"/>
            </v:shape>
            <v:shape id="_x0000_s1147" style="position:absolute;left:1428;top:967;width:47;height:173" coordsize="47,173" path="m28,59r6,l34,156r2,6l36,167r2,1l41,170r6,l47,173,,173r,-3l8,170r4,-5l12,162r3,-6l15,78,12,76r-1,l9,74r,-1l7,73,5,74r-1,l2,76,,73,28,59xm22,r2,l27,2r8,9l36,14r-1,4l34,21r-7,7l22,28,16,25,11,20r,-3l9,14,12,8,15,6,19,2,22,xe" fillcolor="#b8ff40" strokecolor="#b8ff40" strokeweight="0">
              <v:path arrowok="t"/>
              <o:lock v:ext="edit" verticies="t"/>
            </v:shape>
            <v:shape id="_x0000_s1148" style="position:absolute;left:1307;top:973;width:100;height:170" coordsize="100,170" path="m46,l58,2,72,8r3,1l77,9r2,2l83,11,87,6,88,3,88,r3,l91,56r-3,l84,42,81,28,79,24,75,21,66,12,60,11,53,8,41,8,35,9r-8,6l22,24r-3,9l20,39r2,4l31,53r11,9l57,71r12,7l77,86r11,9l92,100r3,5l96,109r3,5l99,118r1,5l96,140,85,156r-8,8l66,168r-13,2l38,170r-3,-2l31,167r-4,-3l22,162r-4,-1l15,159r-6,l8,161r,1l5,165r,5l3,170r,-58l5,112r4,16l12,142r6,4l23,152r5,4l50,162r12,-3l75,153r2,-4l81,136r,-8l79,123r-3,-3l75,117r-6,-6l65,108,46,97,28,86,18,77,8,67,5,62,1,49,,43,4,25,12,12,22,6,32,2,46,xe" fillcolor="#66ff40" strokecolor="#66ff40" strokeweight="0">
              <v:path arrowok="t"/>
            </v:shape>
            <v:shape id="_x0000_s1149" style="position:absolute;left:1428;top:967;width:47;height:173" coordsize="47,173" path="m28,59r6,l34,156r2,6l36,167r2,1l41,170r6,l47,173,,173r,-3l8,170r4,-5l12,162r3,-6l15,78,12,76r-1,l9,74r,-1l7,73,5,74r-1,l2,76,,73,28,59xm22,r2,l27,2r8,9l36,14r-1,4l34,21r-7,7l22,28,16,25,11,20r,-3l9,14,12,8,15,6,19,2,22,xe" fillcolor="#66ff40" strokecolor="#66ff40" strokeweight="0">
              <v:path arrowok="t"/>
              <o:lock v:ext="edit" verticies="t"/>
            </v:shape>
            <v:shape id="_x0000_s1150" style="position:absolute;left:1641;top:1608;width:162;height:166" coordsize="162,166" path="m76,38l48,104r51,l76,38xm80,r3,l135,135r4,8l144,155r3,4l152,162r4,1l162,163r,3l102,166r,-3l106,163r3,-1l114,162r2,-3l116,149r-2,-3l113,140r-2,-8l105,112r-63,l33,138r-2,5l29,149r,7l31,157r2,2l38,162r4,1l48,163r,3l,166r,-3l8,160r2,l12,159r7,-10l23,132,80,xe" fillcolor="#f95b16" strokecolor="#f95b16" strokeweight="0">
              <v:path arrowok="t"/>
              <o:lock v:ext="edit" verticies="t"/>
            </v:shape>
            <v:shape id="_x0000_s1151" style="position:absolute;left:1814;top:1602;width:47;height:172" coordsize="47,172" path="m28,r6,l34,159r1,3l35,163r1,2l36,166r2,2l40,169r7,l47,172,,172r,-3l6,169r3,-1l12,165r,-3l15,156,15,19,9,13r-4,l2,16,,13,28,xe" fillcolor="#f95b16" strokecolor="#f95b16" strokeweight="0">
              <v:path arrowok="t"/>
            </v:shape>
            <v:shape id="_x0000_s1152" style="position:absolute;left:2199;top:2004;width:162;height:166" coordsize="162,166" path="m76,38l48,105r52,l76,38xm81,r2,l135,135r4,8l144,155r3,4l153,162r4,1l162,163r,3l102,166r,-3l106,163r3,-1l114,162r2,-3l116,149r-2,-3l113,140r-1,-7l105,112r-62,l33,138r-1,5l29,149r,7l32,158r1,1l38,162r5,1l48,163r,3l,166r,-3l9,161r1,l13,159r6,-10l23,133,81,xe" fillcolor="#6a0bff" strokecolor="#6a0bff" strokeweight="0">
              <v:path arrowok="t"/>
              <o:lock v:ext="edit" verticies="t"/>
            </v:shape>
            <v:shape id="_x0000_s1153" style="position:absolute;left:2365;top:2060;width:109;height:113" coordsize="109,113" path="m,l33,r,72l34,79r,6l37,90r1,3l41,96r4,1l59,97r2,-1l67,91r4,-4l76,82r,-70l75,9,71,4,67,3r-6,l61,,95,r,94l97,96r,1l98,97r1,2l99,100r6,l105,99r2,-2l109,100,80,113r-4,l76,90r-5,6l65,100r-8,6l54,107r-4,3l48,112r-4,1l37,113r-3,-1l30,110r-4,-3l23,106r-3,-3l19,99,16,96,15,84r,-68l14,13r,-1l12,10r,-3l11,6r-1,l7,3,,3,,xe" fillcolor="#6a0bff" strokecolor="#6a0bff" strokeweight="0">
              <v:path arrowok="t"/>
            </v:shape>
            <w10:anchorlock/>
          </v:group>
        </w:pict>
      </w:r>
    </w:p>
    <w:p w:rsidR="00AE209B" w:rsidRDefault="00AE209B" w:rsidP="00540B54">
      <w:pPr>
        <w:bidi/>
        <w:jc w:val="center"/>
        <w:rPr>
          <w:rFonts w:ascii="Simplified Arabic" w:hAnsi="Simplified Arabic" w:cs="Simplified Arabic"/>
          <w:rtl/>
        </w:rPr>
      </w:pPr>
      <w:r w:rsidRPr="00950AC8">
        <w:rPr>
          <w:rFonts w:ascii="Simplified Arabic" w:hAnsi="Simplified Arabic" w:cs="Simplified Arabic" w:hint="cs"/>
          <w:rtl/>
        </w:rPr>
        <w:t>الشكل رقم 1: مثال عن الصيغة المعتمدة في الشكل.</w:t>
      </w:r>
    </w:p>
    <w:p w:rsidR="00540B54" w:rsidRDefault="00540B54" w:rsidP="00540B54">
      <w:pPr>
        <w:bidi/>
        <w:jc w:val="center"/>
        <w:rPr>
          <w:rFonts w:ascii="Simplified Arabic" w:hAnsi="Simplified Arabic" w:cs="Simplified Arabic"/>
          <w:rtl/>
        </w:rPr>
      </w:pPr>
    </w:p>
    <w:p w:rsidR="00AE209B" w:rsidRPr="00C83FF7" w:rsidRDefault="00AE209B" w:rsidP="00540B54">
      <w:pPr>
        <w:pStyle w:val="IEEEAuthorAffiliation"/>
        <w:numPr>
          <w:ilvl w:val="0"/>
          <w:numId w:val="1"/>
        </w:numPr>
        <w:tabs>
          <w:tab w:val="right" w:pos="2048"/>
        </w:tabs>
        <w:bidi/>
        <w:ind w:left="205" w:hanging="142"/>
        <w:rPr>
          <w:rFonts w:ascii="Simplified Arabic" w:hAnsi="Simplified Arabic" w:cs="Simplified Arabic"/>
          <w:b/>
          <w:bCs/>
          <w:sz w:val="28"/>
          <w:szCs w:val="28"/>
          <w:rtl/>
        </w:rPr>
      </w:pPr>
      <w:r w:rsidRPr="00C83FF7">
        <w:rPr>
          <w:rFonts w:ascii="Simplified Arabic" w:hAnsi="Simplified Arabic" w:cs="Simplified Arabic"/>
          <w:b/>
          <w:bCs/>
          <w:sz w:val="28"/>
          <w:szCs w:val="28"/>
          <w:rtl/>
          <w:lang w:val="fr-FR"/>
        </w:rPr>
        <w:t>الخ</w:t>
      </w:r>
      <w:r w:rsidRPr="00C83FF7">
        <w:rPr>
          <w:rFonts w:ascii="Simplified Arabic" w:hAnsi="Simplified Arabic" w:cs="Simplified Arabic" w:hint="cs"/>
          <w:b/>
          <w:bCs/>
          <w:sz w:val="28"/>
          <w:szCs w:val="28"/>
          <w:rtl/>
          <w:lang w:val="fr-FR"/>
        </w:rPr>
        <w:t>ــــــ</w:t>
      </w:r>
      <w:r w:rsidRPr="00C83FF7">
        <w:rPr>
          <w:rFonts w:ascii="Simplified Arabic" w:hAnsi="Simplified Arabic" w:cs="Simplified Arabic"/>
          <w:b/>
          <w:bCs/>
          <w:sz w:val="28"/>
          <w:szCs w:val="28"/>
          <w:rtl/>
          <w:lang w:val="fr-FR"/>
        </w:rPr>
        <w:t>لاص</w:t>
      </w:r>
      <w:r w:rsidRPr="00C83FF7">
        <w:rPr>
          <w:rFonts w:ascii="Simplified Arabic" w:hAnsi="Simplified Arabic" w:cs="Simplified Arabic" w:hint="cs"/>
          <w:b/>
          <w:bCs/>
          <w:sz w:val="28"/>
          <w:szCs w:val="28"/>
          <w:rtl/>
          <w:lang w:val="fr-FR"/>
        </w:rPr>
        <w:t>ــــــــ</w:t>
      </w:r>
      <w:r w:rsidRPr="00C83FF7">
        <w:rPr>
          <w:rFonts w:ascii="Simplified Arabic" w:hAnsi="Simplified Arabic" w:cs="Simplified Arabic"/>
          <w:b/>
          <w:bCs/>
          <w:sz w:val="28"/>
          <w:szCs w:val="28"/>
          <w:rtl/>
          <w:lang w:val="fr-FR"/>
        </w:rPr>
        <w:t>ة</w:t>
      </w:r>
    </w:p>
    <w:p w:rsidR="00AE209B" w:rsidRPr="00C9782D" w:rsidRDefault="00AE209B" w:rsidP="00540B54">
      <w:pPr>
        <w:bidi/>
        <w:jc w:val="both"/>
        <w:rPr>
          <w:rFonts w:ascii="Simplified Arabic" w:hAnsi="Simplified Arabic" w:cs="Simplified Arabic"/>
          <w:sz w:val="28"/>
          <w:szCs w:val="28"/>
          <w:rtl/>
          <w:lang w:eastAsia="en-GB"/>
        </w:rPr>
      </w:pPr>
      <w:r w:rsidRPr="00C9782D">
        <w:rPr>
          <w:rFonts w:ascii="Simplified Arabic" w:hAnsi="Simplified Arabic" w:cs="Simplified Arabic"/>
          <w:sz w:val="28"/>
          <w:szCs w:val="28"/>
          <w:rtl/>
          <w:lang w:eastAsia="en-GB"/>
        </w:rPr>
        <w:t xml:space="preserve">يجب أن يتضمن المقال خلاصة تُلخص أهداف العمل المقدم، والنتائج </w:t>
      </w:r>
      <w:proofErr w:type="spellStart"/>
      <w:r w:rsidRPr="00C9782D">
        <w:rPr>
          <w:rFonts w:ascii="Simplified Arabic" w:hAnsi="Simplified Arabic" w:cs="Simplified Arabic"/>
          <w:sz w:val="28"/>
          <w:szCs w:val="28"/>
          <w:rtl/>
          <w:lang w:eastAsia="en-GB"/>
        </w:rPr>
        <w:t>المتوصل</w:t>
      </w:r>
      <w:proofErr w:type="spellEnd"/>
      <w:r w:rsidRPr="00C9782D">
        <w:rPr>
          <w:rFonts w:ascii="Simplified Arabic" w:hAnsi="Simplified Arabic" w:cs="Simplified Arabic"/>
          <w:sz w:val="28"/>
          <w:szCs w:val="28"/>
          <w:rtl/>
          <w:lang w:eastAsia="en-GB"/>
        </w:rPr>
        <w:t xml:space="preserve"> إليها، وتستشرف آفاقا مستقبلية.</w:t>
      </w:r>
    </w:p>
    <w:p w:rsidR="00540B54" w:rsidRDefault="00540B54" w:rsidP="00540B54">
      <w:pPr>
        <w:pStyle w:val="IEEEAuthorAffiliation"/>
        <w:bidi/>
        <w:rPr>
          <w:rFonts w:ascii="Simplified Arabic" w:hAnsi="Simplified Arabic" w:cs="Simplified Arabic"/>
          <w:b/>
          <w:bCs/>
          <w:rtl/>
        </w:rPr>
      </w:pPr>
    </w:p>
    <w:p w:rsidR="00AE209B" w:rsidRPr="00C83FF7" w:rsidRDefault="00AE209B" w:rsidP="00540B54">
      <w:pPr>
        <w:pStyle w:val="IEEEAuthorAffiliation"/>
        <w:bidi/>
        <w:rPr>
          <w:rFonts w:ascii="Simplified Arabic" w:hAnsi="Simplified Arabic" w:cs="Simplified Arabic"/>
          <w:sz w:val="28"/>
          <w:szCs w:val="28"/>
          <w:rtl/>
        </w:rPr>
      </w:pPr>
      <w:r w:rsidRPr="00C83FF7">
        <w:rPr>
          <w:rFonts w:ascii="Simplified Arabic" w:hAnsi="Simplified Arabic" w:cs="Simplified Arabic" w:hint="cs"/>
          <w:b/>
          <w:bCs/>
          <w:sz w:val="28"/>
          <w:szCs w:val="28"/>
          <w:rtl/>
        </w:rPr>
        <w:t>المــــــــــــــراجـــــــــــــــع</w:t>
      </w:r>
      <w:r w:rsidRPr="00C83FF7">
        <w:rPr>
          <w:rFonts w:ascii="Simplified Arabic" w:hAnsi="Simplified Arabic" w:cs="Simplified Arabic" w:hint="cs"/>
          <w:sz w:val="28"/>
          <w:szCs w:val="28"/>
          <w:rtl/>
        </w:rPr>
        <w:t>:</w:t>
      </w:r>
    </w:p>
    <w:p w:rsidR="00AE209B" w:rsidRPr="00AE209B" w:rsidRDefault="00AE209B" w:rsidP="009E59FE">
      <w:pPr>
        <w:bidi/>
        <w:rPr>
          <w:rtl/>
          <w:lang w:val="en-GB" w:eastAsia="en-GB"/>
        </w:rPr>
      </w:pPr>
    </w:p>
    <w:p w:rsidR="00AE209B" w:rsidRDefault="00AE209B" w:rsidP="009E59FE">
      <w:pPr>
        <w:pStyle w:val="IEEEAuthorAffiliation"/>
        <w:bidi/>
        <w:jc w:val="left"/>
        <w:rPr>
          <w:rFonts w:ascii="Simplified Arabic" w:hAnsi="Simplified Arabic" w:cs="Simplified Arabic"/>
          <w:rtl/>
        </w:rPr>
      </w:pPr>
      <w:r w:rsidRPr="00950AC8">
        <w:rPr>
          <w:rFonts w:ascii="Simplified Arabic" w:hAnsi="Simplified Arabic" w:cs="Simplified Arabic" w:hint="cs"/>
          <w:rtl/>
        </w:rPr>
        <w:t xml:space="preserve">توضع لائحة المراجع والمصادر في نهاية المقال. ويجب أن </w:t>
      </w:r>
      <w:proofErr w:type="spellStart"/>
      <w:r w:rsidRPr="00950AC8">
        <w:rPr>
          <w:rFonts w:ascii="Simplified Arabic" w:hAnsi="Simplified Arabic" w:cs="Simplified Arabic" w:hint="cs"/>
          <w:rtl/>
        </w:rPr>
        <w:t>يحتدي</w:t>
      </w:r>
      <w:proofErr w:type="spellEnd"/>
      <w:r w:rsidRPr="00950AC8">
        <w:rPr>
          <w:rFonts w:ascii="Simplified Arabic" w:hAnsi="Simplified Arabic" w:cs="Simplified Arabic" w:hint="cs"/>
          <w:rtl/>
        </w:rPr>
        <w:t xml:space="preserve"> الباحث في توثيقة بالنموذجين التاليين:</w:t>
      </w:r>
    </w:p>
    <w:p w:rsidR="00540B54" w:rsidRPr="00540B54" w:rsidRDefault="00540B54" w:rsidP="00540B54">
      <w:pPr>
        <w:bidi/>
        <w:rPr>
          <w:rtl/>
          <w:lang w:val="en-GB" w:eastAsia="en-GB"/>
        </w:rPr>
      </w:pPr>
    </w:p>
    <w:p w:rsidR="00AE209B" w:rsidRDefault="00AE209B" w:rsidP="009E59FE">
      <w:pPr>
        <w:pStyle w:val="IEEEAuthorAffiliation"/>
        <w:bidi/>
        <w:jc w:val="left"/>
        <w:rPr>
          <w:rFonts w:ascii="Simplified Arabic" w:hAnsi="Simplified Arabic" w:cs="Simplified Arabic"/>
          <w:rtl/>
        </w:rPr>
      </w:pPr>
      <w:r w:rsidRPr="00950AC8">
        <w:rPr>
          <w:rFonts w:ascii="Simplified Arabic" w:hAnsi="Simplified Arabic" w:cs="Simplified Arabic" w:hint="cs"/>
          <w:rtl/>
        </w:rPr>
        <w:t>مثال لتوثيق بحث منشور في دورية:</w:t>
      </w:r>
    </w:p>
    <w:p w:rsidR="00540B54" w:rsidRPr="00540B54" w:rsidRDefault="00540B54" w:rsidP="00540B54">
      <w:pPr>
        <w:bidi/>
        <w:rPr>
          <w:rtl/>
          <w:lang w:val="en-GB" w:eastAsia="en-GB"/>
        </w:rPr>
      </w:pPr>
    </w:p>
    <w:p w:rsidR="00AE209B" w:rsidRPr="00C9782D" w:rsidRDefault="00AE209B" w:rsidP="00540B54">
      <w:pPr>
        <w:pStyle w:val="IEEEAuthorAffiliation"/>
        <w:bidi/>
        <w:jc w:val="both"/>
        <w:rPr>
          <w:rFonts w:ascii="Simplified Arabic" w:eastAsiaTheme="minorHAnsi" w:hAnsi="Simplified Arabic" w:cs="Simplified Arabic"/>
          <w:sz w:val="22"/>
          <w:szCs w:val="22"/>
          <w:rtl/>
          <w:lang w:val="fr-FR" w:eastAsia="fr-FR"/>
        </w:rPr>
      </w:pPr>
      <w:r w:rsidRPr="00C9782D">
        <w:rPr>
          <w:rFonts w:ascii="Simplified Arabic" w:hAnsi="Simplified Arabic" w:cs="Simplified Arabic"/>
          <w:sz w:val="22"/>
          <w:szCs w:val="22"/>
        </w:rPr>
        <w:t xml:space="preserve"> </w:t>
      </w:r>
      <w:r w:rsidRPr="00C9782D">
        <w:rPr>
          <w:rFonts w:ascii="Simplified Arabic" w:hAnsi="Simplified Arabic" w:cs="Simplified Arabic"/>
          <w:i w:val="0"/>
          <w:iCs/>
          <w:sz w:val="22"/>
          <w:szCs w:val="22"/>
        </w:rPr>
        <w:t>[</w:t>
      </w:r>
      <w:proofErr w:type="gramStart"/>
      <w:r w:rsidRPr="00C9782D">
        <w:rPr>
          <w:rFonts w:ascii="Simplified Arabic" w:hAnsi="Simplified Arabic" w:cs="Simplified Arabic"/>
          <w:i w:val="0"/>
          <w:iCs/>
          <w:sz w:val="22"/>
          <w:szCs w:val="22"/>
        </w:rPr>
        <w:t>1]</w:t>
      </w:r>
      <w:r w:rsidRPr="00C9782D">
        <w:rPr>
          <w:rFonts w:ascii="Simplified Arabic" w:eastAsiaTheme="minorHAnsi" w:hAnsi="Simplified Arabic" w:cs="Simplified Arabic" w:hint="cs"/>
          <w:sz w:val="22"/>
          <w:szCs w:val="22"/>
          <w:rtl/>
          <w:lang w:val="fr-FR" w:eastAsia="fr-FR"/>
        </w:rPr>
        <w:t>ديراني</w:t>
      </w:r>
      <w:proofErr w:type="gramEnd"/>
      <w:r w:rsidRPr="00C9782D">
        <w:rPr>
          <w:rFonts w:ascii="Simplified Arabic" w:eastAsiaTheme="minorHAnsi" w:hAnsi="Simplified Arabic" w:cs="Simplified Arabic" w:hint="cs"/>
          <w:sz w:val="22"/>
          <w:szCs w:val="22"/>
          <w:rtl/>
          <w:lang w:val="fr-FR" w:eastAsia="fr-FR"/>
        </w:rPr>
        <w:t>، محمد عيد. "</w:t>
      </w:r>
      <w:r w:rsidR="009E59FE" w:rsidRPr="00C9782D">
        <w:rPr>
          <w:rFonts w:ascii="Simplified Arabic" w:eastAsiaTheme="minorHAnsi" w:hAnsi="Simplified Arabic" w:cs="Simplified Arabic" w:hint="cs"/>
          <w:sz w:val="22"/>
          <w:szCs w:val="22"/>
          <w:rtl/>
          <w:lang w:val="fr-FR" w:eastAsia="fr-FR"/>
        </w:rPr>
        <w:t xml:space="preserve"> </w:t>
      </w:r>
      <w:r w:rsidRPr="00C9782D">
        <w:rPr>
          <w:rFonts w:ascii="Simplified Arabic" w:eastAsiaTheme="minorHAnsi" w:hAnsi="Simplified Arabic" w:cs="Simplified Arabic" w:hint="cs"/>
          <w:sz w:val="22"/>
          <w:szCs w:val="22"/>
          <w:rtl/>
          <w:lang w:val="fr-FR" w:eastAsia="fr-FR"/>
        </w:rPr>
        <w:t>فعالية برنامج التأهيل التربوي للمعلمين في تحسين ممارستهم التعليمية</w:t>
      </w:r>
      <w:r w:rsidR="009E59FE" w:rsidRPr="00C9782D">
        <w:rPr>
          <w:rFonts w:ascii="Simplified Arabic" w:eastAsiaTheme="minorHAnsi" w:hAnsi="Simplified Arabic" w:cs="Simplified Arabic" w:hint="cs"/>
          <w:sz w:val="22"/>
          <w:szCs w:val="22"/>
          <w:rtl/>
          <w:lang w:val="fr-FR" w:eastAsia="fr-FR"/>
        </w:rPr>
        <w:t>"</w:t>
      </w:r>
      <w:r w:rsidRPr="00C9782D">
        <w:rPr>
          <w:rFonts w:ascii="Simplified Arabic" w:eastAsiaTheme="minorHAnsi" w:hAnsi="Simplified Arabic" w:cs="Simplified Arabic"/>
          <w:sz w:val="22"/>
          <w:szCs w:val="22"/>
          <w:lang w:val="fr-FR" w:eastAsia="fr-FR"/>
        </w:rPr>
        <w:t>"</w:t>
      </w:r>
      <w:r w:rsidRPr="00C9782D">
        <w:rPr>
          <w:rFonts w:ascii="Simplified Arabic" w:eastAsiaTheme="minorHAnsi" w:hAnsi="Simplified Arabic" w:cs="Simplified Arabic" w:hint="cs"/>
          <w:sz w:val="22"/>
          <w:szCs w:val="22"/>
          <w:rtl/>
          <w:lang w:val="fr-FR" w:eastAsia="fr-FR"/>
        </w:rPr>
        <w:t>، دراسات الجامعة الأردنية العلوم التربوية،1997، 2 (1-2)، 125-137.</w:t>
      </w:r>
    </w:p>
    <w:p w:rsidR="009E59FE" w:rsidRPr="00C9782D" w:rsidRDefault="009E59FE" w:rsidP="00540B54">
      <w:pPr>
        <w:pStyle w:val="IEEEAuthorAffiliation"/>
        <w:bidi/>
        <w:jc w:val="both"/>
        <w:rPr>
          <w:rFonts w:ascii="Simplified Arabic" w:eastAsiaTheme="minorHAnsi" w:hAnsi="Simplified Arabic" w:cs="Simplified Arabic"/>
          <w:sz w:val="22"/>
          <w:szCs w:val="22"/>
          <w:rtl/>
          <w:lang w:val="fr-FR" w:eastAsia="fr-FR"/>
        </w:rPr>
      </w:pPr>
      <w:r w:rsidRPr="00C9782D">
        <w:rPr>
          <w:rFonts w:ascii="Simplified Arabic" w:hAnsi="Simplified Arabic" w:cs="Simplified Arabic"/>
          <w:i w:val="0"/>
          <w:iCs/>
          <w:sz w:val="22"/>
          <w:szCs w:val="22"/>
        </w:rPr>
        <w:t>[</w:t>
      </w:r>
      <w:r w:rsidRPr="00C9782D">
        <w:rPr>
          <w:rFonts w:ascii="Simplified Arabic" w:hAnsi="Simplified Arabic" w:cs="Simplified Arabic"/>
          <w:i w:val="0"/>
          <w:iCs/>
          <w:sz w:val="22"/>
          <w:szCs w:val="22"/>
          <w:lang w:val="fr-FR"/>
        </w:rPr>
        <w:t>2</w:t>
      </w:r>
      <w:r w:rsidRPr="00C9782D">
        <w:rPr>
          <w:rFonts w:ascii="Simplified Arabic" w:hAnsi="Simplified Arabic" w:cs="Simplified Arabic"/>
          <w:i w:val="0"/>
          <w:iCs/>
          <w:sz w:val="22"/>
          <w:szCs w:val="22"/>
        </w:rPr>
        <w:t>]</w:t>
      </w:r>
      <w:r w:rsidRPr="00C9782D">
        <w:rPr>
          <w:rFonts w:ascii="Simplified Arabic" w:hAnsi="Simplified Arabic" w:cs="Simplified Arabic" w:hint="cs"/>
          <w:i w:val="0"/>
          <w:iCs/>
          <w:sz w:val="22"/>
          <w:szCs w:val="22"/>
          <w:rtl/>
        </w:rPr>
        <w:t xml:space="preserve"> </w:t>
      </w:r>
      <w:r w:rsidRPr="00C9782D">
        <w:rPr>
          <w:rFonts w:ascii="Simplified Arabic" w:eastAsiaTheme="minorHAnsi" w:hAnsi="Simplified Arabic" w:cs="Simplified Arabic" w:hint="cs"/>
          <w:sz w:val="22"/>
          <w:szCs w:val="22"/>
          <w:rtl/>
          <w:lang w:val="fr-FR" w:eastAsia="fr-FR"/>
        </w:rPr>
        <w:t>ديراني، محمد عيد. " فعالية برنامج التأهيل التربوي للمعلمين في تحسين ممارستهم التعليمية"</w:t>
      </w:r>
      <w:r w:rsidRPr="00C9782D">
        <w:rPr>
          <w:rFonts w:ascii="Simplified Arabic" w:eastAsiaTheme="minorHAnsi" w:hAnsi="Simplified Arabic" w:cs="Simplified Arabic"/>
          <w:sz w:val="22"/>
          <w:szCs w:val="22"/>
          <w:lang w:val="fr-FR" w:eastAsia="fr-FR"/>
        </w:rPr>
        <w:t>"</w:t>
      </w:r>
      <w:r w:rsidRPr="00C9782D">
        <w:rPr>
          <w:rFonts w:ascii="Simplified Arabic" w:eastAsiaTheme="minorHAnsi" w:hAnsi="Simplified Arabic" w:cs="Simplified Arabic" w:hint="cs"/>
          <w:sz w:val="22"/>
          <w:szCs w:val="22"/>
          <w:rtl/>
          <w:lang w:val="fr-FR" w:eastAsia="fr-FR"/>
        </w:rPr>
        <w:t>، دراسات الجامعة الأردنية العلوم التربوية،1997، 2 (1-2)، 125-137.</w:t>
      </w:r>
    </w:p>
    <w:p w:rsidR="00540B54" w:rsidRPr="00C9782D" w:rsidRDefault="00540B54" w:rsidP="00540B54">
      <w:pPr>
        <w:bidi/>
        <w:rPr>
          <w:sz w:val="22"/>
          <w:szCs w:val="22"/>
          <w:rtl/>
        </w:rPr>
      </w:pPr>
    </w:p>
    <w:p w:rsidR="00AE209B" w:rsidRPr="00C9782D" w:rsidRDefault="00AE209B" w:rsidP="00540B54">
      <w:pPr>
        <w:pStyle w:val="IEEEAuthorAffiliation"/>
        <w:bidi/>
        <w:jc w:val="both"/>
        <w:rPr>
          <w:rFonts w:ascii="Simplified Arabic" w:hAnsi="Simplified Arabic" w:cs="Simplified Arabic"/>
          <w:sz w:val="22"/>
          <w:szCs w:val="22"/>
          <w:rtl/>
        </w:rPr>
      </w:pPr>
      <w:r w:rsidRPr="00C9782D">
        <w:rPr>
          <w:rFonts w:ascii="Simplified Arabic" w:hAnsi="Simplified Arabic" w:cs="Simplified Arabic" w:hint="cs"/>
          <w:sz w:val="22"/>
          <w:szCs w:val="22"/>
          <w:rtl/>
        </w:rPr>
        <w:t>مثال لتوثيق كتاب:</w:t>
      </w:r>
    </w:p>
    <w:p w:rsidR="00540B54" w:rsidRPr="00C9782D" w:rsidRDefault="00540B54" w:rsidP="00540B54">
      <w:pPr>
        <w:bidi/>
        <w:rPr>
          <w:sz w:val="22"/>
          <w:szCs w:val="22"/>
          <w:rtl/>
          <w:lang w:val="en-GB" w:eastAsia="en-GB"/>
        </w:rPr>
      </w:pPr>
    </w:p>
    <w:p w:rsidR="00AE209B" w:rsidRPr="00C9782D" w:rsidRDefault="00AE209B" w:rsidP="00540B54">
      <w:pPr>
        <w:bidi/>
        <w:jc w:val="both"/>
        <w:rPr>
          <w:rFonts w:ascii="Simplified Arabic" w:hAnsi="Simplified Arabic" w:cs="Simplified Arabic"/>
          <w:i/>
          <w:sz w:val="22"/>
          <w:szCs w:val="22"/>
        </w:rPr>
      </w:pPr>
      <w:r w:rsidRPr="00C9782D">
        <w:rPr>
          <w:rFonts w:ascii="Simplified Arabic" w:hAnsi="Simplified Arabic" w:cs="Simplified Arabic"/>
          <w:i/>
          <w:sz w:val="22"/>
          <w:szCs w:val="22"/>
        </w:rPr>
        <w:t xml:space="preserve"> </w:t>
      </w:r>
      <w:r w:rsidRPr="00C9782D">
        <w:rPr>
          <w:rFonts w:ascii="Simplified Arabic" w:hAnsi="Simplified Arabic" w:cs="Simplified Arabic"/>
          <w:iCs/>
          <w:sz w:val="22"/>
          <w:szCs w:val="22"/>
        </w:rPr>
        <w:t>[</w:t>
      </w:r>
      <w:proofErr w:type="gramStart"/>
      <w:r w:rsidR="009E59FE" w:rsidRPr="00C9782D">
        <w:rPr>
          <w:rFonts w:ascii="Simplified Arabic" w:hAnsi="Simplified Arabic" w:cs="Simplified Arabic"/>
          <w:iCs/>
          <w:sz w:val="22"/>
          <w:szCs w:val="22"/>
        </w:rPr>
        <w:t>3</w:t>
      </w:r>
      <w:r w:rsidRPr="00C9782D">
        <w:rPr>
          <w:rFonts w:ascii="Simplified Arabic" w:hAnsi="Simplified Arabic" w:cs="Simplified Arabic"/>
          <w:iCs/>
          <w:sz w:val="22"/>
          <w:szCs w:val="22"/>
        </w:rPr>
        <w:t>]</w:t>
      </w:r>
      <w:r w:rsidRPr="00C9782D">
        <w:rPr>
          <w:rFonts w:ascii="Simplified Arabic" w:hAnsi="Simplified Arabic" w:cs="Simplified Arabic" w:hint="cs"/>
          <w:i/>
          <w:sz w:val="22"/>
          <w:szCs w:val="22"/>
          <w:rtl/>
        </w:rPr>
        <w:t>الخطيب</w:t>
      </w:r>
      <w:proofErr w:type="gramEnd"/>
      <w:r w:rsidRPr="00C9782D">
        <w:rPr>
          <w:rFonts w:ascii="Simplified Arabic" w:hAnsi="Simplified Arabic" w:cs="Simplified Arabic" w:hint="cs"/>
          <w:i/>
          <w:sz w:val="22"/>
          <w:szCs w:val="22"/>
          <w:rtl/>
        </w:rPr>
        <w:t>، لطفي.</w:t>
      </w:r>
      <w:r w:rsidR="009E59FE" w:rsidRPr="00C9782D">
        <w:rPr>
          <w:rFonts w:ascii="Simplified Arabic" w:hAnsi="Simplified Arabic" w:cs="Simplified Arabic" w:hint="cs"/>
          <w:i/>
          <w:sz w:val="22"/>
          <w:szCs w:val="22"/>
          <w:rtl/>
          <w:lang w:bidi="ar-MA"/>
        </w:rPr>
        <w:t xml:space="preserve"> " </w:t>
      </w:r>
      <w:r w:rsidRPr="00C9782D">
        <w:rPr>
          <w:rFonts w:ascii="Simplified Arabic" w:hAnsi="Simplified Arabic" w:cs="Simplified Arabic" w:hint="cs"/>
          <w:i/>
          <w:sz w:val="22"/>
          <w:szCs w:val="22"/>
          <w:rtl/>
        </w:rPr>
        <w:t xml:space="preserve">المرشد في تصميم البرمجيات التعليمية </w:t>
      </w:r>
      <w:proofErr w:type="spellStart"/>
      <w:r w:rsidRPr="00C9782D">
        <w:rPr>
          <w:rFonts w:ascii="Simplified Arabic" w:hAnsi="Simplified Arabic" w:cs="Simplified Arabic" w:hint="cs"/>
          <w:i/>
          <w:sz w:val="22"/>
          <w:szCs w:val="22"/>
          <w:rtl/>
        </w:rPr>
        <w:t>الكميوترية</w:t>
      </w:r>
      <w:proofErr w:type="spellEnd"/>
      <w:r w:rsidRPr="00C9782D">
        <w:rPr>
          <w:rFonts w:ascii="Simplified Arabic" w:hAnsi="Simplified Arabic" w:cs="Simplified Arabic" w:hint="cs"/>
          <w:i/>
          <w:sz w:val="22"/>
          <w:szCs w:val="22"/>
          <w:rtl/>
        </w:rPr>
        <w:t xml:space="preserve"> للمعلمين</w:t>
      </w:r>
      <w:r w:rsidR="009E59FE" w:rsidRPr="00C9782D">
        <w:rPr>
          <w:rFonts w:ascii="Simplified Arabic" w:hAnsi="Simplified Arabic" w:cs="Simplified Arabic" w:hint="cs"/>
          <w:i/>
          <w:sz w:val="22"/>
          <w:szCs w:val="22"/>
          <w:rtl/>
        </w:rPr>
        <w:t>"</w:t>
      </w:r>
      <w:r w:rsidRPr="00C9782D">
        <w:rPr>
          <w:rFonts w:ascii="Simplified Arabic" w:hAnsi="Simplified Arabic" w:cs="Simplified Arabic" w:hint="cs"/>
          <w:i/>
          <w:sz w:val="22"/>
          <w:szCs w:val="22"/>
          <w:rtl/>
        </w:rPr>
        <w:t>، إربد-الأردن: دار الكندي للنشر والتوزيع، 1998.</w:t>
      </w:r>
    </w:p>
    <w:p w:rsidR="009E59FE" w:rsidRPr="00C9782D" w:rsidRDefault="009E59FE" w:rsidP="00540B54">
      <w:pPr>
        <w:bidi/>
        <w:jc w:val="both"/>
        <w:rPr>
          <w:rFonts w:ascii="Simplified Arabic" w:hAnsi="Simplified Arabic" w:cs="Simplified Arabic"/>
          <w:i/>
          <w:sz w:val="22"/>
          <w:szCs w:val="22"/>
          <w:rtl/>
        </w:rPr>
      </w:pPr>
      <w:r w:rsidRPr="00C9782D">
        <w:rPr>
          <w:rFonts w:ascii="Simplified Arabic" w:hAnsi="Simplified Arabic" w:cs="Simplified Arabic"/>
          <w:iCs/>
          <w:sz w:val="22"/>
          <w:szCs w:val="22"/>
        </w:rPr>
        <w:t xml:space="preserve"> [</w:t>
      </w:r>
      <w:proofErr w:type="gramStart"/>
      <w:r w:rsidRPr="00C9782D">
        <w:rPr>
          <w:rFonts w:ascii="Simplified Arabic" w:hAnsi="Simplified Arabic" w:cs="Simplified Arabic"/>
          <w:iCs/>
          <w:sz w:val="22"/>
          <w:szCs w:val="22"/>
        </w:rPr>
        <w:t>4]</w:t>
      </w:r>
      <w:r w:rsidRPr="00C9782D">
        <w:rPr>
          <w:rFonts w:ascii="Simplified Arabic" w:hAnsi="Simplified Arabic" w:cs="Simplified Arabic" w:hint="cs"/>
          <w:i/>
          <w:sz w:val="22"/>
          <w:szCs w:val="22"/>
          <w:rtl/>
        </w:rPr>
        <w:t>الخطيب</w:t>
      </w:r>
      <w:proofErr w:type="gramEnd"/>
      <w:r w:rsidRPr="00C9782D">
        <w:rPr>
          <w:rFonts w:ascii="Simplified Arabic" w:hAnsi="Simplified Arabic" w:cs="Simplified Arabic" w:hint="cs"/>
          <w:i/>
          <w:sz w:val="22"/>
          <w:szCs w:val="22"/>
          <w:rtl/>
        </w:rPr>
        <w:t>، لطفي.</w:t>
      </w:r>
      <w:r w:rsidRPr="00C9782D">
        <w:rPr>
          <w:rFonts w:ascii="Simplified Arabic" w:hAnsi="Simplified Arabic" w:cs="Simplified Arabic" w:hint="cs"/>
          <w:i/>
          <w:sz w:val="22"/>
          <w:szCs w:val="22"/>
          <w:rtl/>
          <w:lang w:bidi="ar-MA"/>
        </w:rPr>
        <w:t xml:space="preserve"> " </w:t>
      </w:r>
      <w:r w:rsidRPr="00C9782D">
        <w:rPr>
          <w:rFonts w:ascii="Simplified Arabic" w:hAnsi="Simplified Arabic" w:cs="Simplified Arabic" w:hint="cs"/>
          <w:i/>
          <w:sz w:val="22"/>
          <w:szCs w:val="22"/>
          <w:rtl/>
        </w:rPr>
        <w:t xml:space="preserve">المرشد في تصميم البرمجيات التعليمية </w:t>
      </w:r>
      <w:proofErr w:type="spellStart"/>
      <w:r w:rsidRPr="00C9782D">
        <w:rPr>
          <w:rFonts w:ascii="Simplified Arabic" w:hAnsi="Simplified Arabic" w:cs="Simplified Arabic" w:hint="cs"/>
          <w:i/>
          <w:sz w:val="22"/>
          <w:szCs w:val="22"/>
          <w:rtl/>
        </w:rPr>
        <w:t>الكميوترية</w:t>
      </w:r>
      <w:proofErr w:type="spellEnd"/>
      <w:r w:rsidRPr="00C9782D">
        <w:rPr>
          <w:rFonts w:ascii="Simplified Arabic" w:hAnsi="Simplified Arabic" w:cs="Simplified Arabic" w:hint="cs"/>
          <w:i/>
          <w:sz w:val="22"/>
          <w:szCs w:val="22"/>
          <w:rtl/>
        </w:rPr>
        <w:t xml:space="preserve"> للمعلمين"، إربد-الأردن: دار الكندي للنشر والتوزيع، 1998.</w:t>
      </w:r>
    </w:p>
    <w:p w:rsidR="00540B54" w:rsidRDefault="00540B54" w:rsidP="00540B54">
      <w:pPr>
        <w:bidi/>
        <w:jc w:val="both"/>
        <w:rPr>
          <w:rFonts w:ascii="Simplified Arabic" w:hAnsi="Simplified Arabic" w:cs="Simplified Arabic"/>
          <w:i/>
          <w:rtl/>
        </w:rPr>
      </w:pPr>
    </w:p>
    <w:p w:rsidR="00540B54" w:rsidRDefault="00540B54" w:rsidP="00540B54">
      <w:pPr>
        <w:bidi/>
        <w:jc w:val="both"/>
        <w:rPr>
          <w:rFonts w:ascii="Simplified Arabic" w:hAnsi="Simplified Arabic" w:cs="Simplified Arabic"/>
          <w:i/>
          <w:rtl/>
          <w:lang w:bidi="ar-MA"/>
        </w:rPr>
        <w:sectPr w:rsidR="00540B54" w:rsidSect="002A3A95">
          <w:type w:val="continuous"/>
          <w:pgSz w:w="11906" w:h="16838"/>
          <w:pgMar w:top="1418" w:right="1134" w:bottom="1418" w:left="1134" w:header="568" w:footer="709" w:gutter="0"/>
          <w:cols w:num="2" w:space="709"/>
          <w:bidi/>
          <w:docGrid w:linePitch="360"/>
        </w:sectPr>
      </w:pPr>
    </w:p>
    <w:p w:rsidR="009E59FE" w:rsidRPr="009E59FE" w:rsidRDefault="009E59FE" w:rsidP="00540B54">
      <w:pPr>
        <w:bidi/>
        <w:rPr>
          <w:rFonts w:ascii="Simplified Arabic" w:hAnsi="Simplified Arabic" w:cs="Simplified Arabic"/>
          <w:i/>
          <w:lang w:bidi="ar-MA"/>
        </w:rPr>
      </w:pPr>
    </w:p>
    <w:sectPr w:rsidR="009E59FE" w:rsidRPr="009E59FE" w:rsidSect="009E59FE">
      <w:type w:val="continuous"/>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7FD" w:rsidRDefault="007F67FD" w:rsidP="002A3A95">
      <w:r>
        <w:separator/>
      </w:r>
    </w:p>
  </w:endnote>
  <w:endnote w:type="continuationSeparator" w:id="0">
    <w:p w:rsidR="007F67FD" w:rsidRDefault="007F67FD" w:rsidP="002A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A7E" w:rsidRPr="00EC53C6" w:rsidRDefault="00775A7E" w:rsidP="00EC53C6">
    <w:pPr>
      <w:pStyle w:val="Pieddepage"/>
      <w:jc w:val="right"/>
      <w:rPr>
        <w:b/>
        <w:bCs/>
        <w:sz w:val="20"/>
        <w:szCs w:val="20"/>
        <w:rtl/>
        <w:lang w:bidi="ar-MA"/>
      </w:rPr>
    </w:pPr>
    <w:r w:rsidRPr="00EC53C6">
      <w:rPr>
        <w:rFonts w:hint="cs"/>
        <w:b/>
        <w:bCs/>
        <w:sz w:val="20"/>
        <w:szCs w:val="20"/>
        <w:rtl/>
        <w:lang w:bidi="ar-MA"/>
      </w:rPr>
      <w:t xml:space="preserve">الدار البيضاء، </w:t>
    </w:r>
    <w:r w:rsidR="00C9782D" w:rsidRPr="00C9782D">
      <w:rPr>
        <w:b/>
        <w:bCs/>
        <w:sz w:val="20"/>
        <w:szCs w:val="20"/>
        <w:rtl/>
        <w:lang w:bidi="ar-MA"/>
      </w:rPr>
      <w:t>21 و22 نونب</w:t>
    </w:r>
    <w:r w:rsidR="00C9782D" w:rsidRPr="00C9782D">
      <w:rPr>
        <w:rFonts w:hint="cs"/>
        <w:b/>
        <w:bCs/>
        <w:sz w:val="20"/>
        <w:szCs w:val="20"/>
        <w:rtl/>
        <w:lang w:bidi="ar-MA"/>
      </w:rPr>
      <w:t>ـ</w:t>
    </w:r>
    <w:r w:rsidR="00C9782D" w:rsidRPr="00C9782D">
      <w:rPr>
        <w:b/>
        <w:bCs/>
        <w:sz w:val="20"/>
        <w:szCs w:val="20"/>
        <w:rtl/>
        <w:lang w:bidi="ar-MA"/>
      </w:rPr>
      <w:t>ر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7FD" w:rsidRDefault="007F67FD" w:rsidP="002A3A95">
      <w:r>
        <w:separator/>
      </w:r>
    </w:p>
  </w:footnote>
  <w:footnote w:type="continuationSeparator" w:id="0">
    <w:p w:rsidR="007F67FD" w:rsidRDefault="007F67FD" w:rsidP="002A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F5E" w:rsidRDefault="007F67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736" o:spid="_x0000_s2051" type="#_x0000_t136" style="position:absolute;margin-left:0;margin-top:0;width:522.65pt;height:156.8pt;rotation:315;z-index:-251654144;mso-position-horizontal:center;mso-position-horizontal-relative:margin;mso-position-vertical:center;mso-position-vertical-relative:margin" o:allowincell="f" fillcolor="#c6d9f1 [671]" stroked="f">
          <v:fill opacity=".5"/>
          <v:textpath style="font-family:&quot;Calibri&quot;;font-size:1pt" string="CIPESA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F5E" w:rsidRDefault="007F67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1735" o:spid="_x0000_s2050" type="#_x0000_t136" style="position:absolute;margin-left:0;margin-top:0;width:522.65pt;height:156.8pt;rotation:315;z-index:-251656192;mso-position-horizontal:center;mso-position-horizontal-relative:margin;mso-position-vertical:center;mso-position-vertical-relative:margin" o:allowincell="f" fillcolor="#c6d9f1 [671]" stroked="f">
          <v:fill opacity=".5"/>
          <v:textpath style="font-family:&quot;Calibri&quot;;font-size:1pt" string="CIPESA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7066"/>
    <w:multiLevelType w:val="hybridMultilevel"/>
    <w:tmpl w:val="8EB422A2"/>
    <w:lvl w:ilvl="0" w:tplc="E5E2B544">
      <w:start w:val="1"/>
      <w:numFmt w:val="upperRoman"/>
      <w:lvlText w:val="%1."/>
      <w:lvlJc w:val="right"/>
      <w:pPr>
        <w:ind w:left="360" w:hanging="360"/>
      </w:pPr>
      <w:rPr>
        <w:rFonts w:ascii="Simplified Arabic" w:hAnsi="Simplified Arabic" w:cs="Simplified Arabic" w:hint="default"/>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817F36"/>
    <w:multiLevelType w:val="hybridMultilevel"/>
    <w:tmpl w:val="3A286E44"/>
    <w:lvl w:ilvl="0" w:tplc="C026EF8A">
      <w:numFmt w:val="bullet"/>
      <w:lvlText w:val="-"/>
      <w:lvlJc w:val="left"/>
      <w:pPr>
        <w:ind w:left="720" w:hanging="360"/>
      </w:pPr>
      <w:rPr>
        <w:rFonts w:ascii="Arial" w:eastAsia="Calibri" w:hAnsi="Arial" w:cs="Arial" w:hint="default"/>
        <w:b w:val="0"/>
        <w:color w:val="333333"/>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335D0A"/>
    <w:multiLevelType w:val="hybridMultilevel"/>
    <w:tmpl w:val="8EB422A2"/>
    <w:lvl w:ilvl="0" w:tplc="E5E2B544">
      <w:start w:val="1"/>
      <w:numFmt w:val="upperRoman"/>
      <w:lvlText w:val="%1."/>
      <w:lvlJc w:val="right"/>
      <w:pPr>
        <w:ind w:left="360" w:hanging="360"/>
      </w:pPr>
      <w:rPr>
        <w:rFonts w:ascii="Simplified Arabic" w:hAnsi="Simplified Arabic" w:cs="Simplified Arabic" w:hint="default"/>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F63B30"/>
    <w:multiLevelType w:val="hybridMultilevel"/>
    <w:tmpl w:val="8EB422A2"/>
    <w:lvl w:ilvl="0" w:tplc="E5E2B544">
      <w:start w:val="1"/>
      <w:numFmt w:val="upperRoman"/>
      <w:lvlText w:val="%1."/>
      <w:lvlJc w:val="right"/>
      <w:pPr>
        <w:ind w:left="720" w:hanging="360"/>
      </w:pPr>
      <w:rPr>
        <w:rFonts w:ascii="Simplified Arabic" w:hAnsi="Simplified Arabic" w:cs="Simplified Arabic" w:hint="default"/>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09B"/>
    <w:rsid w:val="00024D82"/>
    <w:rsid w:val="000C0C7D"/>
    <w:rsid w:val="000C358B"/>
    <w:rsid w:val="000D69C1"/>
    <w:rsid w:val="000F7CAB"/>
    <w:rsid w:val="00177561"/>
    <w:rsid w:val="00184FA3"/>
    <w:rsid w:val="001E4A87"/>
    <w:rsid w:val="002104E0"/>
    <w:rsid w:val="002A3A95"/>
    <w:rsid w:val="00383742"/>
    <w:rsid w:val="003F053A"/>
    <w:rsid w:val="00540B54"/>
    <w:rsid w:val="00545C20"/>
    <w:rsid w:val="0069695E"/>
    <w:rsid w:val="0073563D"/>
    <w:rsid w:val="007614E6"/>
    <w:rsid w:val="00775A7E"/>
    <w:rsid w:val="007932AB"/>
    <w:rsid w:val="007C1DBA"/>
    <w:rsid w:val="007D0A24"/>
    <w:rsid w:val="007F67FD"/>
    <w:rsid w:val="00887926"/>
    <w:rsid w:val="00922F5E"/>
    <w:rsid w:val="009C5579"/>
    <w:rsid w:val="009E59FE"/>
    <w:rsid w:val="00AD790F"/>
    <w:rsid w:val="00AE209B"/>
    <w:rsid w:val="00B12E3E"/>
    <w:rsid w:val="00B72A7B"/>
    <w:rsid w:val="00B8108A"/>
    <w:rsid w:val="00BC44BD"/>
    <w:rsid w:val="00C31CE2"/>
    <w:rsid w:val="00C7567A"/>
    <w:rsid w:val="00C763ED"/>
    <w:rsid w:val="00C83FF7"/>
    <w:rsid w:val="00C93ED4"/>
    <w:rsid w:val="00C9782D"/>
    <w:rsid w:val="00E93D8D"/>
    <w:rsid w:val="00EC53C6"/>
    <w:rsid w:val="00F542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A0926"/>
  <w15:docId w15:val="{12A13382-CDFF-4A78-B25D-338A8AE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09B"/>
    <w:pPr>
      <w:spacing w:after="0" w:line="240" w:lineRule="auto"/>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09B"/>
    <w:pPr>
      <w:ind w:left="720"/>
      <w:contextualSpacing/>
    </w:pPr>
  </w:style>
  <w:style w:type="paragraph" w:customStyle="1" w:styleId="IEEEAuthorAffiliation">
    <w:name w:val="IEEE Author Affiliation"/>
    <w:basedOn w:val="Normal"/>
    <w:next w:val="Normal"/>
    <w:locked/>
    <w:rsid w:val="00AE209B"/>
    <w:pPr>
      <w:spacing w:after="60"/>
      <w:jc w:val="center"/>
    </w:pPr>
    <w:rPr>
      <w:rFonts w:ascii="Times New Roman" w:eastAsia="Times New Roman" w:hAnsi="Times New Roman" w:cs="Times New Roman"/>
      <w:i/>
      <w:sz w:val="20"/>
      <w:lang w:val="en-GB" w:eastAsia="en-GB"/>
    </w:rPr>
  </w:style>
  <w:style w:type="paragraph" w:customStyle="1" w:styleId="IEEEParagraph">
    <w:name w:val="IEEE Paragraph"/>
    <w:basedOn w:val="Normal"/>
    <w:link w:val="IEEEParagraphChar"/>
    <w:locked/>
    <w:rsid w:val="00AE209B"/>
    <w:pPr>
      <w:adjustRightInd w:val="0"/>
      <w:snapToGrid w:val="0"/>
      <w:ind w:firstLine="216"/>
      <w:jc w:val="both"/>
    </w:pPr>
    <w:rPr>
      <w:rFonts w:ascii="Times New Roman" w:eastAsia="SimSun" w:hAnsi="Times New Roman" w:cs="Times New Roman"/>
      <w:lang w:val="en-AU" w:eastAsia="zh-CN"/>
    </w:rPr>
  </w:style>
  <w:style w:type="paragraph" w:customStyle="1" w:styleId="IEEETableCaption">
    <w:name w:val="IEEE Table Caption"/>
    <w:basedOn w:val="Normal"/>
    <w:next w:val="IEEEParagraph"/>
    <w:locked/>
    <w:rsid w:val="00AE209B"/>
    <w:pPr>
      <w:spacing w:before="120" w:after="120"/>
      <w:jc w:val="center"/>
    </w:pPr>
    <w:rPr>
      <w:rFonts w:ascii="Times New Roman" w:eastAsia="SimSun" w:hAnsi="Times New Roman" w:cs="Times New Roman"/>
      <w:smallCaps/>
      <w:sz w:val="16"/>
      <w:lang w:val="en-AU" w:eastAsia="zh-CN"/>
    </w:rPr>
  </w:style>
  <w:style w:type="character" w:customStyle="1" w:styleId="IEEEParagraphChar">
    <w:name w:val="IEEE Paragraph Char"/>
    <w:link w:val="IEEEParagraph"/>
    <w:rsid w:val="00AE209B"/>
    <w:rPr>
      <w:rFonts w:ascii="Times New Roman" w:eastAsia="SimSun" w:hAnsi="Times New Roman" w:cs="Times New Roman"/>
      <w:sz w:val="24"/>
      <w:szCs w:val="24"/>
      <w:lang w:val="en-AU" w:eastAsia="zh-CN"/>
    </w:rPr>
  </w:style>
  <w:style w:type="table" w:styleId="Grilledutableau">
    <w:name w:val="Table Grid"/>
    <w:basedOn w:val="TableauNormal"/>
    <w:uiPriority w:val="39"/>
    <w:locked/>
    <w:rsid w:val="00AE209B"/>
    <w:pPr>
      <w:spacing w:after="0" w:line="240" w:lineRule="auto"/>
    </w:pPr>
    <w:rPr>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locked/>
    <w:rsid w:val="002A3A95"/>
    <w:pPr>
      <w:tabs>
        <w:tab w:val="center" w:pos="4536"/>
        <w:tab w:val="right" w:pos="9072"/>
      </w:tabs>
    </w:pPr>
  </w:style>
  <w:style w:type="character" w:customStyle="1" w:styleId="En-tteCar">
    <w:name w:val="En-tête Car"/>
    <w:basedOn w:val="Policepardfaut"/>
    <w:link w:val="En-tte"/>
    <w:uiPriority w:val="99"/>
    <w:rsid w:val="002A3A95"/>
    <w:rPr>
      <w:sz w:val="24"/>
      <w:szCs w:val="24"/>
      <w:lang w:eastAsia="fr-FR"/>
    </w:rPr>
  </w:style>
  <w:style w:type="paragraph" w:styleId="Pieddepage">
    <w:name w:val="footer"/>
    <w:basedOn w:val="Normal"/>
    <w:link w:val="PieddepageCar"/>
    <w:uiPriority w:val="99"/>
    <w:unhideWhenUsed/>
    <w:rsid w:val="002A3A95"/>
    <w:pPr>
      <w:tabs>
        <w:tab w:val="center" w:pos="4536"/>
        <w:tab w:val="right" w:pos="9072"/>
      </w:tabs>
    </w:pPr>
  </w:style>
  <w:style w:type="character" w:customStyle="1" w:styleId="PieddepageCar">
    <w:name w:val="Pied de page Car"/>
    <w:basedOn w:val="Policepardfaut"/>
    <w:link w:val="Pieddepage"/>
    <w:uiPriority w:val="99"/>
    <w:rsid w:val="002A3A95"/>
    <w:rPr>
      <w:sz w:val="24"/>
      <w:szCs w:val="24"/>
      <w:lang w:eastAsia="fr-FR"/>
    </w:rPr>
  </w:style>
  <w:style w:type="character" w:styleId="Textedelespacerserv">
    <w:name w:val="Placeholder Text"/>
    <w:basedOn w:val="Policepardfaut"/>
    <w:uiPriority w:val="99"/>
    <w:semiHidden/>
    <w:rsid w:val="00F54223"/>
    <w:rPr>
      <w:color w:val="808080"/>
    </w:rPr>
  </w:style>
  <w:style w:type="paragraph" w:styleId="Textedebulles">
    <w:name w:val="Balloon Text"/>
    <w:basedOn w:val="Normal"/>
    <w:link w:val="TextedebullesCar"/>
    <w:uiPriority w:val="99"/>
    <w:semiHidden/>
    <w:unhideWhenUsed/>
    <w:rsid w:val="00F54223"/>
    <w:rPr>
      <w:rFonts w:ascii="Tahoma" w:hAnsi="Tahoma" w:cs="Tahoma"/>
      <w:sz w:val="16"/>
      <w:szCs w:val="16"/>
    </w:rPr>
  </w:style>
  <w:style w:type="character" w:customStyle="1" w:styleId="TextedebullesCar">
    <w:name w:val="Texte de bulles Car"/>
    <w:basedOn w:val="Policepardfaut"/>
    <w:link w:val="Textedebulles"/>
    <w:uiPriority w:val="99"/>
    <w:semiHidden/>
    <w:rsid w:val="00F54223"/>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F3F0-B654-4DCE-9FCB-37A9C5FA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537</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crmef GC</dc:creator>
  <cp:lastModifiedBy>jaouad</cp:lastModifiedBy>
  <cp:revision>8</cp:revision>
  <dcterms:created xsi:type="dcterms:W3CDTF">2017-01-15T19:44:00Z</dcterms:created>
  <dcterms:modified xsi:type="dcterms:W3CDTF">2018-09-10T09:36:00Z</dcterms:modified>
</cp:coreProperties>
</file>